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F2" w:rsidRPr="004223F2" w:rsidRDefault="004223F2" w:rsidP="00422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F2">
        <w:rPr>
          <w:rFonts w:ascii="Times New Roman" w:hAnsi="Times New Roman" w:cs="Times New Roman"/>
          <w:b/>
          <w:sz w:val="24"/>
          <w:szCs w:val="24"/>
        </w:rPr>
        <w:t>Регламент заседания</w:t>
      </w:r>
    </w:p>
    <w:p w:rsidR="00BC4107" w:rsidRDefault="004223F2" w:rsidP="00422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F2">
        <w:rPr>
          <w:rFonts w:ascii="Times New Roman" w:hAnsi="Times New Roman" w:cs="Times New Roman"/>
          <w:b/>
          <w:sz w:val="24"/>
          <w:szCs w:val="24"/>
        </w:rPr>
        <w:t xml:space="preserve">Совета директоров профессиональных образовательных организаций </w:t>
      </w:r>
    </w:p>
    <w:p w:rsidR="00020AB2" w:rsidRPr="004223F2" w:rsidRDefault="004223F2" w:rsidP="004223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3F2">
        <w:rPr>
          <w:rFonts w:ascii="Times New Roman" w:hAnsi="Times New Roman" w:cs="Times New Roman"/>
          <w:b/>
          <w:sz w:val="24"/>
          <w:szCs w:val="24"/>
        </w:rPr>
        <w:t>Тюменской области</w:t>
      </w:r>
    </w:p>
    <w:p w:rsidR="004223F2" w:rsidRPr="00DB7C0B" w:rsidRDefault="004223F2" w:rsidP="004223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23F2" w:rsidRDefault="004223F2" w:rsidP="0042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ГАОУ СПО ТО «Тюменский колледж водного транспорта»</w:t>
      </w:r>
    </w:p>
    <w:p w:rsidR="004223F2" w:rsidRDefault="004223F2" w:rsidP="00422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Тюмень, ул. Малиновского, 7                                                                      </w:t>
      </w:r>
      <w:r w:rsidR="00DB7C0B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октября 2013 г.</w:t>
      </w:r>
    </w:p>
    <w:p w:rsidR="00BC4107" w:rsidRDefault="004223F2" w:rsidP="002422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15.00 час.</w:t>
      </w:r>
    </w:p>
    <w:p w:rsidR="00180D81" w:rsidRPr="00DB7C0B" w:rsidRDefault="00180D81" w:rsidP="0024224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418"/>
        <w:gridCol w:w="8753"/>
      </w:tblGrid>
      <w:tr w:rsidR="00BC4107" w:rsidTr="00BC4107">
        <w:tc>
          <w:tcPr>
            <w:tcW w:w="1418" w:type="dxa"/>
          </w:tcPr>
          <w:p w:rsidR="00BC4107" w:rsidRPr="00BC4107" w:rsidRDefault="00BC4107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8754" w:type="dxa"/>
          </w:tcPr>
          <w:p w:rsidR="00BC4107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 заседания</w:t>
            </w:r>
          </w:p>
          <w:p w:rsidR="00BC4107" w:rsidRPr="00DB7C0B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BC4107" w:rsidRDefault="00BC4107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15.00-15.10</w:t>
            </w:r>
          </w:p>
        </w:tc>
        <w:tc>
          <w:tcPr>
            <w:tcW w:w="8754" w:type="dxa"/>
          </w:tcPr>
          <w:p w:rsidR="00BC4107" w:rsidRPr="00BC4107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заседания</w:t>
            </w:r>
          </w:p>
          <w:p w:rsidR="00BC4107" w:rsidRDefault="00BC4107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повестки заседания Совета директоров, организационные вопросы</w:t>
            </w:r>
          </w:p>
          <w:p w:rsidR="00BC4107" w:rsidRDefault="00BC4107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Тамара Е</w:t>
            </w:r>
            <w:r w:rsidR="00EF3762">
              <w:rPr>
                <w:rFonts w:ascii="Times New Roman" w:hAnsi="Times New Roman" w:cs="Times New Roman"/>
                <w:sz w:val="24"/>
                <w:szCs w:val="24"/>
              </w:rPr>
              <w:t>вгеньевна, председатель Совета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иректоров, директор ГАОУ СПО ТО «Тюменский колледж водного транспорта»</w:t>
            </w:r>
          </w:p>
          <w:p w:rsidR="00BC4107" w:rsidRPr="00DB7C0B" w:rsidRDefault="00BC4107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BC4107" w:rsidRDefault="00BC4107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15.10-15.</w:t>
            </w:r>
            <w:r w:rsidR="002B68B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754" w:type="dxa"/>
          </w:tcPr>
          <w:p w:rsidR="00BC4107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>О выполнении решений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  <w:r w:rsidRPr="00BC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директоров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11.09.2013 года</w:t>
            </w:r>
          </w:p>
          <w:p w:rsidR="00EF3762" w:rsidRDefault="00EF3762" w:rsidP="00EF3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Шпак Тамара Евгеньевна, председатель Совета директоров, директор ГАОУ СПО ТО «Тюменский колледж водного транспорта»</w:t>
            </w:r>
          </w:p>
          <w:p w:rsidR="00EF3762" w:rsidRPr="00DB7C0B" w:rsidRDefault="00EF3762" w:rsidP="00541B3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  <w:r w:rsidR="00E75081" w:rsidRPr="00E75081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754" w:type="dxa"/>
          </w:tcPr>
          <w:p w:rsidR="00BC4107" w:rsidRPr="00BC04F2" w:rsidRDefault="00BC04F2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  <w:r w:rsidR="00E75081" w:rsidRPr="00BC0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областной целевой программы «Профессиональная ориентация населения Тюменской области» на 2013-2015 годы</w:t>
            </w:r>
          </w:p>
          <w:p w:rsidR="00E75081" w:rsidRPr="00BC04F2" w:rsidRDefault="00E75081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Докладчик: </w:t>
            </w:r>
          </w:p>
          <w:p w:rsidR="00E75081" w:rsidRDefault="00E75081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081">
              <w:rPr>
                <w:rFonts w:ascii="Times New Roman" w:hAnsi="Times New Roman" w:cs="Times New Roman"/>
                <w:b/>
                <w:sz w:val="24"/>
                <w:szCs w:val="24"/>
              </w:rPr>
              <w:t>Самсонов Вадим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департамента труда и занятости населения Тюменской области</w:t>
            </w:r>
          </w:p>
          <w:p w:rsidR="008127B2" w:rsidRPr="00DB7C0B" w:rsidRDefault="008127B2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  <w:r w:rsidR="00BC04F2">
              <w:rPr>
                <w:rFonts w:ascii="Times New Roman" w:hAnsi="Times New Roman" w:cs="Times New Roman"/>
                <w:b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8754" w:type="dxa"/>
          </w:tcPr>
          <w:p w:rsidR="0043799B" w:rsidRPr="00BC04F2" w:rsidRDefault="0007055D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  <w:r w:rsidR="0043799B" w:rsidRPr="00BC0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C4107" w:rsidRPr="004428D0" w:rsidRDefault="008127B2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7055D" w:rsidRPr="004428D0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в деятельности международной организации </w:t>
            </w:r>
            <w:proofErr w:type="spellStart"/>
            <w:r w:rsidR="0007055D" w:rsidRPr="004428D0">
              <w:rPr>
                <w:rFonts w:ascii="Times New Roman" w:hAnsi="Times New Roman" w:cs="Times New Roman"/>
                <w:sz w:val="24"/>
                <w:szCs w:val="24"/>
              </w:rPr>
              <w:t>WoldSkil</w:t>
            </w:r>
            <w:proofErr w:type="spellEnd"/>
            <w:r w:rsidR="0007055D" w:rsidRPr="0044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proofErr w:type="spellStart"/>
            <w:r w:rsidR="0007055D" w:rsidRPr="004428D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7055D" w:rsidRPr="00442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055D" w:rsidRPr="00442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Internetional</w:t>
            </w:r>
            <w:proofErr w:type="spellEnd"/>
            <w:r w:rsidR="0007055D" w:rsidRPr="00442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799B" w:rsidRPr="004428D0">
              <w:rPr>
                <w:rFonts w:ascii="Times New Roman" w:hAnsi="Times New Roman" w:cs="Times New Roman"/>
                <w:b/>
                <w:sz w:val="24"/>
                <w:szCs w:val="24"/>
              </w:rPr>
              <w:t>Галанина Марина Алексеевна</w:t>
            </w:r>
            <w:r w:rsidR="0043799B" w:rsidRPr="004428D0">
              <w:rPr>
                <w:rFonts w:ascii="Times New Roman" w:hAnsi="Times New Roman" w:cs="Times New Roman"/>
                <w:sz w:val="24"/>
                <w:szCs w:val="24"/>
              </w:rPr>
              <w:t>, директор ГАОУ СПО ТО «</w:t>
            </w:r>
            <w:r w:rsidR="0043799B" w:rsidRPr="004428D0">
              <w:rPr>
                <w:rFonts w:ascii="Times New Roman" w:eastAsia="Calibri" w:hAnsi="Times New Roman" w:cs="Times New Roman"/>
                <w:sz w:val="24"/>
                <w:szCs w:val="24"/>
              </w:rPr>
              <w:t>Тюменский торгово-экономический техникум»</w:t>
            </w:r>
            <w:r w:rsidR="004428D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127B2" w:rsidRPr="008127B2" w:rsidRDefault="008127B2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127B2">
              <w:rPr>
                <w:rFonts w:ascii="Times New Roman" w:hAnsi="Times New Roman" w:cs="Times New Roman"/>
                <w:sz w:val="24"/>
                <w:szCs w:val="24"/>
              </w:rPr>
              <w:t>Об участии в региональном этапе конкурса профессионального мастерства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7B2">
              <w:rPr>
                <w:rFonts w:ascii="Times New Roman" w:hAnsi="Times New Roman" w:cs="Times New Roman"/>
                <w:sz w:val="24"/>
                <w:szCs w:val="24"/>
              </w:rPr>
              <w:t>лавим человека труда» Уральского федерального округа в Тюменской области</w:t>
            </w:r>
          </w:p>
          <w:p w:rsidR="004428D0" w:rsidRPr="004428D0" w:rsidRDefault="00EE660E" w:rsidP="00541B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  <w:r w:rsidR="00955A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55A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8D0" w:rsidRPr="004428D0">
              <w:rPr>
                <w:rFonts w:ascii="Times New Roman" w:hAnsi="Times New Roman"/>
                <w:sz w:val="24"/>
                <w:szCs w:val="24"/>
              </w:rPr>
              <w:t>ГАОУ СПО ТО  «Тюменский техникум строительной индустрии и городского хозяйства»</w:t>
            </w:r>
          </w:p>
          <w:p w:rsidR="0007055D" w:rsidRPr="00DB7C0B" w:rsidRDefault="0007055D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15.45</w:t>
            </w:r>
            <w:r w:rsidR="008127B2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754" w:type="dxa"/>
          </w:tcPr>
          <w:p w:rsidR="00BC4107" w:rsidRPr="009B282B" w:rsidRDefault="0007055D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B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работы на 2014 год</w:t>
            </w:r>
          </w:p>
          <w:p w:rsidR="0007055D" w:rsidRPr="00BC04F2" w:rsidRDefault="0007055D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Выступающие</w:t>
            </w:r>
            <w:r w:rsidRPr="00BC0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B282B" w:rsidRPr="009B282B" w:rsidRDefault="009B282B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7394" w:rsidRPr="009B282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плана работы Совета директоров и </w:t>
            </w:r>
            <w:r w:rsidRPr="009B282B">
              <w:rPr>
                <w:rFonts w:ascii="Times New Roman" w:hAnsi="Times New Roman" w:cs="Times New Roman"/>
                <w:sz w:val="24"/>
                <w:szCs w:val="24"/>
              </w:rPr>
              <w:t>сетевого плана-графика работы профессиональных образовательных организаций Тюменской области на 2014 год</w:t>
            </w:r>
          </w:p>
          <w:p w:rsidR="0007055D" w:rsidRPr="009B282B" w:rsidRDefault="0007055D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82B">
              <w:rPr>
                <w:rFonts w:ascii="Times New Roman" w:hAnsi="Times New Roman" w:cs="Times New Roman"/>
                <w:b/>
                <w:sz w:val="24"/>
                <w:szCs w:val="24"/>
              </w:rPr>
              <w:t>Шпак Тамара Евгеньевна,</w:t>
            </w:r>
            <w:r w:rsidR="008127B2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д</w:t>
            </w:r>
            <w:r w:rsidRPr="009B282B">
              <w:rPr>
                <w:rFonts w:ascii="Times New Roman" w:hAnsi="Times New Roman" w:cs="Times New Roman"/>
                <w:sz w:val="24"/>
                <w:szCs w:val="24"/>
              </w:rPr>
              <w:t>иректоров, директор ГАОУ СПО ТО «Тюменский колледж водного транспорта»</w:t>
            </w:r>
          </w:p>
          <w:p w:rsidR="009B282B" w:rsidRDefault="009B282B" w:rsidP="00541B30">
            <w:pPr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82B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и утверждение плана работы </w:t>
            </w:r>
            <w:r w:rsidRPr="005E7394">
              <w:rPr>
                <w:rFonts w:ascii="Times New Roman" w:hAnsi="Times New Roman" w:cs="Times New Roman"/>
                <w:sz w:val="24"/>
                <w:szCs w:val="24"/>
              </w:rPr>
              <w:t>научно-методического центра при Совете директоров</w:t>
            </w:r>
            <w:r w:rsidRPr="005E73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7394" w:rsidRPr="005E7394" w:rsidRDefault="0007055D" w:rsidP="00541B30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394">
              <w:rPr>
                <w:rFonts w:ascii="Times New Roman" w:hAnsi="Times New Roman" w:cs="Times New Roman"/>
                <w:b/>
                <w:sz w:val="24"/>
                <w:szCs w:val="24"/>
              </w:rPr>
              <w:t>Рагозина Татьяна Михайловна</w:t>
            </w:r>
            <w:r w:rsidR="005E73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7394" w:rsidRPr="005E739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научно-методического центра при Совете директоров, заведующая учебно-методической частью ГАОУ СПО ТО «Педагогический колледж №1»</w:t>
            </w:r>
          </w:p>
          <w:p w:rsidR="0007055D" w:rsidRPr="00DB7C0B" w:rsidRDefault="0007055D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16.00-16.1</w:t>
            </w:r>
            <w:r w:rsidR="008127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54" w:type="dxa"/>
          </w:tcPr>
          <w:p w:rsidR="00BC4107" w:rsidRDefault="00384528" w:rsidP="00541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Райдер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Владимирович</w:t>
            </w:r>
            <w:r w:rsidR="00180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80D81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образования и науки Тюменской области</w:t>
            </w:r>
          </w:p>
          <w:p w:rsidR="0024224C" w:rsidRPr="00DB7C0B" w:rsidRDefault="0024224C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  <w:r w:rsidR="008127B2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16.25</w:t>
            </w:r>
          </w:p>
        </w:tc>
        <w:tc>
          <w:tcPr>
            <w:tcW w:w="8754" w:type="dxa"/>
          </w:tcPr>
          <w:p w:rsidR="00BC4107" w:rsidRPr="00180D81" w:rsidRDefault="009B282B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D81">
              <w:rPr>
                <w:rFonts w:ascii="Times New Roman" w:hAnsi="Times New Roman" w:cs="Times New Roman"/>
                <w:b/>
                <w:sz w:val="24"/>
                <w:szCs w:val="24"/>
              </w:rPr>
              <w:t>Разное</w:t>
            </w:r>
          </w:p>
          <w:p w:rsidR="0024224C" w:rsidRPr="00DB7C0B" w:rsidRDefault="0024224C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107" w:rsidTr="00BC4107">
        <w:tc>
          <w:tcPr>
            <w:tcW w:w="1418" w:type="dxa"/>
          </w:tcPr>
          <w:p w:rsidR="00BC4107" w:rsidRPr="00E75081" w:rsidRDefault="002B68B4" w:rsidP="00BC41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16.25-16.30</w:t>
            </w:r>
          </w:p>
        </w:tc>
        <w:tc>
          <w:tcPr>
            <w:tcW w:w="8754" w:type="dxa"/>
          </w:tcPr>
          <w:p w:rsidR="00BC4107" w:rsidRPr="00180D81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D81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</w:t>
            </w:r>
          </w:p>
          <w:p w:rsidR="00BC4107" w:rsidRDefault="00BC4107" w:rsidP="00541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D81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Совета</w:t>
            </w:r>
          </w:p>
          <w:p w:rsidR="00DB7C0B" w:rsidRPr="00DB7C0B" w:rsidRDefault="00DB7C0B" w:rsidP="00541B3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4420A" w:rsidRDefault="0074420A" w:rsidP="00BC4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4107" w:rsidRDefault="00BC4107" w:rsidP="004223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4107" w:rsidSect="00180D8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DEA"/>
    <w:multiLevelType w:val="hybridMultilevel"/>
    <w:tmpl w:val="E4FC1326"/>
    <w:lvl w:ilvl="0" w:tplc="7ACC8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8230F"/>
    <w:multiLevelType w:val="hybridMultilevel"/>
    <w:tmpl w:val="A61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A6040"/>
    <w:multiLevelType w:val="hybridMultilevel"/>
    <w:tmpl w:val="CFA801FE"/>
    <w:lvl w:ilvl="0" w:tplc="58DED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23F2"/>
    <w:rsid w:val="00020AB2"/>
    <w:rsid w:val="0007055D"/>
    <w:rsid w:val="00180D81"/>
    <w:rsid w:val="0024224C"/>
    <w:rsid w:val="002B68B4"/>
    <w:rsid w:val="00316DC3"/>
    <w:rsid w:val="00352CDF"/>
    <w:rsid w:val="00384528"/>
    <w:rsid w:val="004223F2"/>
    <w:rsid w:val="0043799B"/>
    <w:rsid w:val="004428D0"/>
    <w:rsid w:val="0045765B"/>
    <w:rsid w:val="00541B30"/>
    <w:rsid w:val="00545BDD"/>
    <w:rsid w:val="005A3C5C"/>
    <w:rsid w:val="005E7394"/>
    <w:rsid w:val="006A32CF"/>
    <w:rsid w:val="0074420A"/>
    <w:rsid w:val="008127B2"/>
    <w:rsid w:val="008A6EC5"/>
    <w:rsid w:val="00921E92"/>
    <w:rsid w:val="00923F39"/>
    <w:rsid w:val="00950526"/>
    <w:rsid w:val="00955AB8"/>
    <w:rsid w:val="009B282B"/>
    <w:rsid w:val="00BB5FB6"/>
    <w:rsid w:val="00BC04F2"/>
    <w:rsid w:val="00BC4107"/>
    <w:rsid w:val="00BE7120"/>
    <w:rsid w:val="00C07DAF"/>
    <w:rsid w:val="00DB7C0B"/>
    <w:rsid w:val="00DE132C"/>
    <w:rsid w:val="00E47E60"/>
    <w:rsid w:val="00E75081"/>
    <w:rsid w:val="00EE660E"/>
    <w:rsid w:val="00EF3762"/>
    <w:rsid w:val="00FB3BDD"/>
    <w:rsid w:val="00FD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26</cp:revision>
  <dcterms:created xsi:type="dcterms:W3CDTF">2013-10-14T03:25:00Z</dcterms:created>
  <dcterms:modified xsi:type="dcterms:W3CDTF">2014-02-17T03:52:00Z</dcterms:modified>
</cp:coreProperties>
</file>