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07" w:rsidRDefault="00DE0907" w:rsidP="005E3D18">
      <w:pPr>
        <w:jc w:val="right"/>
        <w:rPr>
          <w:rFonts w:ascii="Arial" w:hAnsi="Arial" w:cs="Arial"/>
          <w:b/>
        </w:rPr>
      </w:pPr>
    </w:p>
    <w:p w:rsidR="00006C29" w:rsidRPr="00E355C0" w:rsidRDefault="00006C29" w:rsidP="005E3D18">
      <w:pPr>
        <w:jc w:val="right"/>
        <w:rPr>
          <w:rFonts w:ascii="Arial" w:hAnsi="Arial" w:cs="Arial"/>
          <w:b/>
          <w:sz w:val="12"/>
          <w:szCs w:val="12"/>
        </w:rPr>
      </w:pPr>
    </w:p>
    <w:p w:rsidR="00682986" w:rsidRPr="001E5BDA" w:rsidRDefault="00682986" w:rsidP="00682986">
      <w:pPr>
        <w:jc w:val="center"/>
        <w:rPr>
          <w:rFonts w:ascii="Arial" w:hAnsi="Arial" w:cs="Arial"/>
          <w:b/>
        </w:rPr>
      </w:pPr>
      <w:r w:rsidRPr="001E5BDA">
        <w:rPr>
          <w:rFonts w:ascii="Arial" w:hAnsi="Arial" w:cs="Arial"/>
          <w:b/>
        </w:rPr>
        <w:t xml:space="preserve">РЕШЕНИЕ </w:t>
      </w:r>
    </w:p>
    <w:p w:rsidR="00682986" w:rsidRPr="001E5BDA" w:rsidRDefault="00682986" w:rsidP="00682986">
      <w:pPr>
        <w:jc w:val="center"/>
        <w:rPr>
          <w:rFonts w:ascii="Arial" w:hAnsi="Arial" w:cs="Arial"/>
        </w:rPr>
      </w:pPr>
      <w:r w:rsidRPr="001E5BDA">
        <w:rPr>
          <w:rFonts w:ascii="Arial" w:hAnsi="Arial" w:cs="Arial"/>
        </w:rPr>
        <w:t xml:space="preserve">заседания Совета директоров </w:t>
      </w:r>
    </w:p>
    <w:p w:rsidR="00682986" w:rsidRDefault="00682986" w:rsidP="00682986">
      <w:pPr>
        <w:jc w:val="center"/>
        <w:rPr>
          <w:rFonts w:ascii="Arial" w:hAnsi="Arial" w:cs="Arial"/>
        </w:rPr>
      </w:pPr>
      <w:r w:rsidRPr="001E5BDA">
        <w:rPr>
          <w:rFonts w:ascii="Arial" w:hAnsi="Arial" w:cs="Arial"/>
        </w:rPr>
        <w:t>профессиональных образовательных организаций Тюменской области</w:t>
      </w:r>
    </w:p>
    <w:p w:rsidR="00682986" w:rsidRPr="00125C59" w:rsidRDefault="00682986" w:rsidP="00265408">
      <w:pPr>
        <w:rPr>
          <w:rFonts w:ascii="Arial" w:hAnsi="Arial" w:cs="Arial"/>
          <w:sz w:val="8"/>
          <w:szCs w:val="8"/>
        </w:rPr>
      </w:pPr>
    </w:p>
    <w:p w:rsidR="00682986" w:rsidRDefault="003501CE" w:rsidP="00682986">
      <w:pPr>
        <w:rPr>
          <w:rFonts w:ascii="Arial" w:hAnsi="Arial" w:cs="Arial"/>
        </w:rPr>
      </w:pPr>
      <w:r>
        <w:rPr>
          <w:rFonts w:ascii="Arial" w:hAnsi="Arial" w:cs="Arial"/>
        </w:rPr>
        <w:t>19.0</w:t>
      </w:r>
      <w:r w:rsidR="007743FE">
        <w:rPr>
          <w:rFonts w:ascii="Arial" w:hAnsi="Arial" w:cs="Arial"/>
        </w:rPr>
        <w:t>2</w:t>
      </w:r>
      <w:r w:rsidR="004961BA" w:rsidRPr="001E5BDA">
        <w:rPr>
          <w:rFonts w:ascii="Arial" w:hAnsi="Arial" w:cs="Arial"/>
        </w:rPr>
        <w:t>.</w:t>
      </w:r>
      <w:r w:rsidR="003B6946" w:rsidRPr="001E5BDA">
        <w:rPr>
          <w:rFonts w:ascii="Arial" w:hAnsi="Arial" w:cs="Arial"/>
        </w:rPr>
        <w:t>20</w:t>
      </w:r>
      <w:r>
        <w:rPr>
          <w:rFonts w:ascii="Arial" w:hAnsi="Arial" w:cs="Arial"/>
        </w:rPr>
        <w:t>15 г.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 w:rsidR="00682986" w:rsidRPr="001E5BDA">
        <w:rPr>
          <w:rFonts w:ascii="Arial" w:hAnsi="Arial" w:cs="Arial"/>
        </w:rPr>
        <w:t xml:space="preserve">  г. Тюмень</w:t>
      </w:r>
    </w:p>
    <w:p w:rsidR="00682986" w:rsidRPr="00125C59" w:rsidRDefault="00682986" w:rsidP="00682986">
      <w:pPr>
        <w:rPr>
          <w:rFonts w:ascii="Arial" w:hAnsi="Arial" w:cs="Arial"/>
          <w:i/>
          <w:sz w:val="8"/>
          <w:szCs w:val="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2"/>
        <w:gridCol w:w="1985"/>
      </w:tblGrid>
      <w:tr w:rsidR="00682986" w:rsidRPr="001E5BDA" w:rsidTr="005D0799">
        <w:tc>
          <w:tcPr>
            <w:tcW w:w="8222" w:type="dxa"/>
            <w:shd w:val="clear" w:color="auto" w:fill="auto"/>
            <w:vAlign w:val="center"/>
          </w:tcPr>
          <w:p w:rsidR="00682986" w:rsidRPr="001E5BDA" w:rsidRDefault="00682986" w:rsidP="00C62E6A">
            <w:pPr>
              <w:jc w:val="center"/>
              <w:rPr>
                <w:rFonts w:ascii="Arial" w:hAnsi="Arial" w:cs="Arial"/>
                <w:b/>
              </w:rPr>
            </w:pPr>
            <w:r w:rsidRPr="001E5BDA">
              <w:rPr>
                <w:rFonts w:ascii="Arial" w:hAnsi="Arial" w:cs="Arial"/>
                <w:b/>
              </w:rPr>
              <w:t>Перечень поручений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986" w:rsidRPr="001E5BDA" w:rsidRDefault="00682986" w:rsidP="00C62E6A">
            <w:pPr>
              <w:jc w:val="center"/>
              <w:rPr>
                <w:rFonts w:ascii="Arial" w:hAnsi="Arial" w:cs="Arial"/>
                <w:b/>
              </w:rPr>
            </w:pPr>
            <w:r w:rsidRPr="001E5BDA">
              <w:rPr>
                <w:rFonts w:ascii="Arial" w:hAnsi="Arial" w:cs="Arial"/>
                <w:b/>
              </w:rPr>
              <w:t>Сроки</w:t>
            </w:r>
          </w:p>
        </w:tc>
      </w:tr>
      <w:tr w:rsidR="00682986" w:rsidRPr="001E5BDA" w:rsidTr="005D0799">
        <w:tc>
          <w:tcPr>
            <w:tcW w:w="8222" w:type="dxa"/>
            <w:shd w:val="clear" w:color="auto" w:fill="auto"/>
            <w:vAlign w:val="center"/>
          </w:tcPr>
          <w:p w:rsidR="005B50E3" w:rsidRPr="00125C59" w:rsidRDefault="005B50E3" w:rsidP="005B50E3">
            <w:pPr>
              <w:ind w:left="34"/>
              <w:rPr>
                <w:rFonts w:ascii="Arial" w:hAnsi="Arial" w:cs="Arial"/>
                <w:b/>
                <w:sz w:val="8"/>
                <w:szCs w:val="8"/>
              </w:rPr>
            </w:pPr>
          </w:p>
          <w:p w:rsidR="00006C29" w:rsidRDefault="00682986" w:rsidP="00006C29">
            <w:pPr>
              <w:numPr>
                <w:ilvl w:val="0"/>
                <w:numId w:val="1"/>
              </w:numPr>
              <w:ind w:left="34" w:hanging="34"/>
              <w:jc w:val="center"/>
              <w:rPr>
                <w:rFonts w:ascii="Arial" w:hAnsi="Arial" w:cs="Arial"/>
                <w:b/>
              </w:rPr>
            </w:pPr>
            <w:r w:rsidRPr="001E5BDA">
              <w:rPr>
                <w:rFonts w:ascii="Arial" w:hAnsi="Arial" w:cs="Arial"/>
                <w:b/>
              </w:rPr>
              <w:t>Председателю Совета директоров</w:t>
            </w:r>
          </w:p>
          <w:p w:rsidR="005B50E3" w:rsidRPr="00125C59" w:rsidRDefault="005B50E3" w:rsidP="005B50E3">
            <w:pPr>
              <w:ind w:left="34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82986" w:rsidRPr="001E5BDA" w:rsidRDefault="00682986" w:rsidP="00C62E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01CE" w:rsidRPr="001E5BDA" w:rsidTr="005D0799">
        <w:tc>
          <w:tcPr>
            <w:tcW w:w="8222" w:type="dxa"/>
            <w:shd w:val="clear" w:color="auto" w:fill="auto"/>
            <w:vAlign w:val="center"/>
          </w:tcPr>
          <w:p w:rsidR="00BA475F" w:rsidRPr="007C69F9" w:rsidRDefault="003501CE" w:rsidP="00EA7D4B">
            <w:pPr>
              <w:pStyle w:val="a8"/>
              <w:numPr>
                <w:ilvl w:val="1"/>
                <w:numId w:val="25"/>
              </w:numPr>
              <w:ind w:left="0" w:firstLine="0"/>
              <w:jc w:val="both"/>
              <w:rPr>
                <w:rFonts w:ascii="Arial" w:hAnsi="Arial" w:cs="Arial"/>
              </w:rPr>
            </w:pPr>
            <w:r w:rsidRPr="007C69F9">
              <w:rPr>
                <w:rFonts w:ascii="Arial" w:hAnsi="Arial" w:cs="Arial"/>
              </w:rPr>
              <w:t xml:space="preserve">Утвердить План работы учебно-методического объединения по социально-педагогической работе на 2015 год </w:t>
            </w:r>
          </w:p>
        </w:tc>
        <w:tc>
          <w:tcPr>
            <w:tcW w:w="1985" w:type="dxa"/>
            <w:shd w:val="clear" w:color="auto" w:fill="auto"/>
          </w:tcPr>
          <w:p w:rsidR="003501CE" w:rsidRDefault="003501CE" w:rsidP="003501CE">
            <w:pPr>
              <w:jc w:val="center"/>
            </w:pPr>
            <w:r w:rsidRPr="00E91BCC">
              <w:rPr>
                <w:rFonts w:ascii="Arial" w:hAnsi="Arial" w:cs="Arial"/>
              </w:rPr>
              <w:t>19.02.2015</w:t>
            </w:r>
            <w:r>
              <w:rPr>
                <w:rFonts w:ascii="Arial" w:hAnsi="Arial" w:cs="Arial"/>
              </w:rPr>
              <w:t xml:space="preserve"> </w:t>
            </w:r>
            <w:r w:rsidRPr="00E91BCC">
              <w:rPr>
                <w:rFonts w:ascii="Arial" w:hAnsi="Arial" w:cs="Arial"/>
              </w:rPr>
              <w:t>г</w:t>
            </w:r>
            <w:r>
              <w:rPr>
                <w:rFonts w:ascii="Arial" w:hAnsi="Arial" w:cs="Arial"/>
              </w:rPr>
              <w:t>.</w:t>
            </w:r>
          </w:p>
        </w:tc>
      </w:tr>
      <w:tr w:rsidR="003501CE" w:rsidRPr="001E5BDA" w:rsidTr="005D0799">
        <w:tc>
          <w:tcPr>
            <w:tcW w:w="8222" w:type="dxa"/>
            <w:shd w:val="clear" w:color="auto" w:fill="auto"/>
            <w:vAlign w:val="center"/>
          </w:tcPr>
          <w:p w:rsidR="003501CE" w:rsidRPr="007C69F9" w:rsidRDefault="003501CE" w:rsidP="00EA7D4B">
            <w:pPr>
              <w:pStyle w:val="a8"/>
              <w:numPr>
                <w:ilvl w:val="1"/>
                <w:numId w:val="25"/>
              </w:numPr>
              <w:ind w:left="0" w:hanging="34"/>
              <w:jc w:val="both"/>
              <w:rPr>
                <w:rFonts w:ascii="Arial" w:hAnsi="Arial" w:cs="Arial"/>
              </w:rPr>
            </w:pPr>
            <w:r w:rsidRPr="00CA7B3A">
              <w:rPr>
                <w:rFonts w:ascii="Arial" w:hAnsi="Arial" w:cs="Arial"/>
              </w:rPr>
              <w:t xml:space="preserve">Утвердить </w:t>
            </w:r>
            <w:r>
              <w:rPr>
                <w:rFonts w:ascii="Arial" w:hAnsi="Arial" w:cs="Arial"/>
              </w:rPr>
              <w:t>План</w:t>
            </w:r>
            <w:r w:rsidRPr="00CA7B3A">
              <w:rPr>
                <w:rFonts w:ascii="Arial" w:hAnsi="Arial" w:cs="Arial"/>
              </w:rPr>
              <w:t xml:space="preserve"> работы учебно-методического объединения по учебно-методической работе на 2015 год</w:t>
            </w:r>
          </w:p>
        </w:tc>
        <w:tc>
          <w:tcPr>
            <w:tcW w:w="1985" w:type="dxa"/>
            <w:shd w:val="clear" w:color="auto" w:fill="auto"/>
          </w:tcPr>
          <w:p w:rsidR="003501CE" w:rsidRDefault="003501CE" w:rsidP="003501CE">
            <w:pPr>
              <w:jc w:val="center"/>
            </w:pPr>
            <w:r w:rsidRPr="00E91BCC">
              <w:rPr>
                <w:rFonts w:ascii="Arial" w:hAnsi="Arial" w:cs="Arial"/>
              </w:rPr>
              <w:t>19.02.2015</w:t>
            </w:r>
            <w:r>
              <w:rPr>
                <w:rFonts w:ascii="Arial" w:hAnsi="Arial" w:cs="Arial"/>
              </w:rPr>
              <w:t xml:space="preserve"> </w:t>
            </w:r>
            <w:r w:rsidRPr="00E91BCC">
              <w:rPr>
                <w:rFonts w:ascii="Arial" w:hAnsi="Arial" w:cs="Arial"/>
              </w:rPr>
              <w:t>г</w:t>
            </w:r>
            <w:r>
              <w:rPr>
                <w:rFonts w:ascii="Arial" w:hAnsi="Arial" w:cs="Arial"/>
              </w:rPr>
              <w:t>.</w:t>
            </w:r>
          </w:p>
        </w:tc>
      </w:tr>
      <w:tr w:rsidR="003501CE" w:rsidRPr="001E5BDA" w:rsidTr="005D0799">
        <w:tc>
          <w:tcPr>
            <w:tcW w:w="8222" w:type="dxa"/>
            <w:shd w:val="clear" w:color="auto" w:fill="auto"/>
            <w:vAlign w:val="center"/>
          </w:tcPr>
          <w:p w:rsidR="003501CE" w:rsidRPr="007C69F9" w:rsidRDefault="003501CE" w:rsidP="00EA7D4B">
            <w:pPr>
              <w:pStyle w:val="a8"/>
              <w:numPr>
                <w:ilvl w:val="1"/>
                <w:numId w:val="25"/>
              </w:numPr>
              <w:ind w:left="0" w:hanging="34"/>
              <w:jc w:val="both"/>
              <w:rPr>
                <w:rFonts w:ascii="Arial" w:hAnsi="Arial" w:cs="Arial"/>
              </w:rPr>
            </w:pPr>
            <w:r w:rsidRPr="00CA7B3A">
              <w:rPr>
                <w:rFonts w:ascii="Arial" w:hAnsi="Arial" w:cs="Arial"/>
              </w:rPr>
              <w:t>Ввести в состав Совета директоров профессиональных образовательных организаций Тюменской области Паутова Дмитрия Николаевича, директора Колледжа информатики и связи Тюменского государственного нефтегазового университета</w:t>
            </w:r>
          </w:p>
        </w:tc>
        <w:tc>
          <w:tcPr>
            <w:tcW w:w="1985" w:type="dxa"/>
            <w:shd w:val="clear" w:color="auto" w:fill="auto"/>
          </w:tcPr>
          <w:p w:rsidR="003501CE" w:rsidRDefault="003501CE" w:rsidP="003501CE">
            <w:pPr>
              <w:jc w:val="center"/>
            </w:pPr>
            <w:r w:rsidRPr="00E91BCC">
              <w:rPr>
                <w:rFonts w:ascii="Arial" w:hAnsi="Arial" w:cs="Arial"/>
              </w:rPr>
              <w:t>19.02.2015</w:t>
            </w:r>
            <w:r>
              <w:rPr>
                <w:rFonts w:ascii="Arial" w:hAnsi="Arial" w:cs="Arial"/>
              </w:rPr>
              <w:t xml:space="preserve"> </w:t>
            </w:r>
            <w:r w:rsidRPr="00E91BCC">
              <w:rPr>
                <w:rFonts w:ascii="Arial" w:hAnsi="Arial" w:cs="Arial"/>
              </w:rPr>
              <w:t>г</w:t>
            </w:r>
            <w:r>
              <w:rPr>
                <w:rFonts w:ascii="Arial" w:hAnsi="Arial" w:cs="Arial"/>
              </w:rPr>
              <w:t>.</w:t>
            </w:r>
          </w:p>
        </w:tc>
      </w:tr>
      <w:tr w:rsidR="00375CF3" w:rsidRPr="001E5BDA" w:rsidTr="005D0799">
        <w:tc>
          <w:tcPr>
            <w:tcW w:w="8222" w:type="dxa"/>
            <w:shd w:val="clear" w:color="auto" w:fill="auto"/>
            <w:vAlign w:val="center"/>
          </w:tcPr>
          <w:p w:rsidR="00375CF3" w:rsidRPr="00375CF3" w:rsidRDefault="00456CF9" w:rsidP="00EA7D4B">
            <w:pPr>
              <w:pStyle w:val="a8"/>
              <w:numPr>
                <w:ilvl w:val="1"/>
                <w:numId w:val="25"/>
              </w:num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 </w:t>
            </w:r>
            <w:r w:rsidR="008849B8">
              <w:rPr>
                <w:rFonts w:ascii="Arial" w:hAnsi="Arial" w:cs="Arial"/>
              </w:rPr>
              <w:t xml:space="preserve">Утвердить </w:t>
            </w:r>
            <w:r w:rsidR="00375CF3" w:rsidRPr="00375CF3">
              <w:rPr>
                <w:rFonts w:ascii="Arial" w:hAnsi="Arial" w:cs="Arial"/>
              </w:rPr>
              <w:t>базовые площадки</w:t>
            </w:r>
            <w:r w:rsidR="008849B8">
              <w:rPr>
                <w:rFonts w:ascii="Arial" w:hAnsi="Arial" w:cs="Arial"/>
              </w:rPr>
              <w:t xml:space="preserve"> по направлениям</w:t>
            </w:r>
            <w:r w:rsidR="00375CF3" w:rsidRPr="00375CF3">
              <w:rPr>
                <w:rFonts w:ascii="Arial" w:hAnsi="Arial" w:cs="Arial"/>
              </w:rPr>
              <w:t>:</w:t>
            </w:r>
          </w:p>
          <w:p w:rsidR="00375CF3" w:rsidRPr="001673C6" w:rsidRDefault="00AB4B18" w:rsidP="00EA7D4B">
            <w:pPr>
              <w:pStyle w:val="a8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- внедрение</w:t>
            </w:r>
            <w:r w:rsidR="00375CF3" w:rsidRPr="00F047F9">
              <w:rPr>
                <w:rFonts w:ascii="Arial" w:hAnsi="Arial" w:cs="Arial"/>
                <w:i/>
              </w:rPr>
              <w:t xml:space="preserve"> образовательных технологий обучения взрослого населения</w:t>
            </w:r>
            <w:r w:rsidR="001673C6" w:rsidRPr="001673C6">
              <w:rPr>
                <w:rFonts w:ascii="Arial" w:hAnsi="Arial" w:cs="Arial"/>
              </w:rPr>
              <w:t xml:space="preserve"> –</w:t>
            </w:r>
            <w:r>
              <w:rPr>
                <w:rFonts w:ascii="Arial" w:hAnsi="Arial" w:cs="Arial"/>
              </w:rPr>
              <w:t xml:space="preserve"> </w:t>
            </w:r>
            <w:r w:rsidR="001673C6">
              <w:rPr>
                <w:rFonts w:ascii="Arial" w:hAnsi="Arial" w:cs="Arial"/>
              </w:rPr>
              <w:t>ГАПОУ ТО «З</w:t>
            </w:r>
            <w:r w:rsidR="00EE1512">
              <w:rPr>
                <w:rFonts w:ascii="Arial" w:hAnsi="Arial" w:cs="Arial"/>
              </w:rPr>
              <w:t>ападно-С</w:t>
            </w:r>
            <w:r w:rsidR="001673C6">
              <w:rPr>
                <w:rFonts w:ascii="Arial" w:hAnsi="Arial" w:cs="Arial"/>
              </w:rPr>
              <w:t>ибирский государственный колледж»;</w:t>
            </w:r>
          </w:p>
          <w:p w:rsidR="00375CF3" w:rsidRPr="00375CF3" w:rsidRDefault="00375CF3" w:rsidP="00EA7D4B">
            <w:pPr>
              <w:pStyle w:val="a8"/>
              <w:ind w:left="0"/>
              <w:jc w:val="both"/>
              <w:rPr>
                <w:rFonts w:ascii="Arial" w:hAnsi="Arial" w:cs="Arial"/>
              </w:rPr>
            </w:pPr>
            <w:r w:rsidRPr="00375CF3">
              <w:rPr>
                <w:rFonts w:ascii="Arial" w:hAnsi="Arial" w:cs="Arial"/>
              </w:rPr>
              <w:t xml:space="preserve">- </w:t>
            </w:r>
            <w:r w:rsidR="00AB4B18">
              <w:rPr>
                <w:rFonts w:ascii="Arial" w:hAnsi="Arial" w:cs="Arial"/>
                <w:i/>
              </w:rPr>
              <w:t>методическое сопровождение</w:t>
            </w:r>
            <w:r w:rsidRPr="00F047F9">
              <w:rPr>
                <w:rFonts w:ascii="Arial" w:hAnsi="Arial" w:cs="Arial"/>
                <w:i/>
              </w:rPr>
              <w:t xml:space="preserve"> дистанционного и электронного обучения</w:t>
            </w:r>
            <w:r w:rsidR="001673C6">
              <w:rPr>
                <w:rFonts w:ascii="Arial" w:hAnsi="Arial" w:cs="Arial"/>
              </w:rPr>
              <w:t xml:space="preserve"> - ГАПОУ ТО «Тюменский </w:t>
            </w:r>
            <w:r w:rsidR="00AB4B18">
              <w:rPr>
                <w:rFonts w:ascii="Arial" w:hAnsi="Arial" w:cs="Arial"/>
              </w:rPr>
              <w:t>колледж водного транспорта</w:t>
            </w:r>
            <w:r w:rsidR="001673C6">
              <w:rPr>
                <w:rFonts w:ascii="Arial" w:hAnsi="Arial" w:cs="Arial"/>
              </w:rPr>
              <w:t>»;</w:t>
            </w:r>
          </w:p>
          <w:p w:rsidR="00375CF3" w:rsidRPr="00375CF3" w:rsidRDefault="00375CF3" w:rsidP="00EA7D4B">
            <w:pPr>
              <w:pStyle w:val="a8"/>
              <w:ind w:left="0"/>
              <w:jc w:val="both"/>
              <w:rPr>
                <w:rFonts w:ascii="Arial" w:hAnsi="Arial" w:cs="Arial"/>
              </w:rPr>
            </w:pPr>
            <w:r w:rsidRPr="00375CF3">
              <w:rPr>
                <w:rFonts w:ascii="Arial" w:hAnsi="Arial" w:cs="Arial"/>
              </w:rPr>
              <w:t xml:space="preserve">- </w:t>
            </w:r>
            <w:r w:rsidR="00AB4B18">
              <w:rPr>
                <w:rFonts w:ascii="Arial" w:hAnsi="Arial" w:cs="Arial"/>
                <w:i/>
              </w:rPr>
              <w:t>внедрение</w:t>
            </w:r>
            <w:r w:rsidRPr="00F047F9">
              <w:rPr>
                <w:rFonts w:ascii="Arial" w:hAnsi="Arial" w:cs="Arial"/>
                <w:i/>
              </w:rPr>
              <w:t xml:space="preserve"> педагогических технологий, направленных на формирование и развитие профессиональных компетенций</w:t>
            </w:r>
            <w:r w:rsidR="001673C6">
              <w:rPr>
                <w:rFonts w:ascii="Arial" w:hAnsi="Arial" w:cs="Arial"/>
              </w:rPr>
              <w:t xml:space="preserve"> - ГАПОУ ТО «Тюменский колледж  транспорта»;</w:t>
            </w:r>
          </w:p>
          <w:p w:rsidR="00375CF3" w:rsidRDefault="00375CF3" w:rsidP="00EA7D4B">
            <w:pPr>
              <w:pStyle w:val="a8"/>
              <w:ind w:left="0"/>
              <w:jc w:val="both"/>
              <w:rPr>
                <w:rFonts w:ascii="Arial" w:hAnsi="Arial" w:cs="Arial"/>
              </w:rPr>
            </w:pPr>
            <w:r w:rsidRPr="00375CF3">
              <w:rPr>
                <w:rFonts w:ascii="Arial" w:hAnsi="Arial" w:cs="Arial"/>
              </w:rPr>
              <w:t xml:space="preserve">- </w:t>
            </w:r>
            <w:r w:rsidR="00AB4B18">
              <w:rPr>
                <w:rFonts w:ascii="Arial" w:hAnsi="Arial" w:cs="Arial"/>
                <w:i/>
              </w:rPr>
              <w:t>внедрение</w:t>
            </w:r>
            <w:r w:rsidRPr="00F047F9">
              <w:rPr>
                <w:rFonts w:ascii="Arial" w:hAnsi="Arial" w:cs="Arial"/>
                <w:i/>
              </w:rPr>
              <w:t xml:space="preserve"> </w:t>
            </w:r>
            <w:r w:rsidR="00456CF9">
              <w:rPr>
                <w:rFonts w:ascii="Arial" w:hAnsi="Arial" w:cs="Arial"/>
                <w:i/>
              </w:rPr>
              <w:t xml:space="preserve">элементов </w:t>
            </w:r>
            <w:r w:rsidRPr="00F047F9">
              <w:rPr>
                <w:rFonts w:ascii="Arial" w:hAnsi="Arial" w:cs="Arial"/>
                <w:i/>
              </w:rPr>
              <w:t>дуальной системы обучения в профессиональное образование</w:t>
            </w:r>
            <w:r w:rsidR="00EE1512">
              <w:rPr>
                <w:rFonts w:ascii="Arial" w:hAnsi="Arial" w:cs="Arial"/>
              </w:rPr>
              <w:t xml:space="preserve"> –</w:t>
            </w:r>
            <w:r w:rsidR="00AB4B18">
              <w:rPr>
                <w:rFonts w:ascii="Arial" w:hAnsi="Arial" w:cs="Arial"/>
              </w:rPr>
              <w:t xml:space="preserve"> </w:t>
            </w:r>
            <w:r w:rsidR="00EE1512" w:rsidRPr="00EE1512">
              <w:rPr>
                <w:rFonts w:ascii="Arial" w:hAnsi="Arial" w:cs="Arial"/>
              </w:rPr>
              <w:t>ГАПОУ  ТО «Тюменский техникум индустрии питания, коммерции и сервиса»</w:t>
            </w:r>
            <w:r w:rsidR="00EE1512">
              <w:rPr>
                <w:rFonts w:ascii="Arial" w:hAnsi="Arial" w:cs="Arial"/>
              </w:rPr>
              <w:t>;</w:t>
            </w:r>
          </w:p>
          <w:p w:rsidR="001673C6" w:rsidRDefault="001673C6" w:rsidP="00EA7D4B">
            <w:pPr>
              <w:pStyle w:val="a8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 </w:t>
            </w:r>
            <w:r w:rsidR="00AB4B18">
              <w:rPr>
                <w:rFonts w:ascii="Arial" w:hAnsi="Arial" w:cs="Arial"/>
                <w:i/>
              </w:rPr>
              <w:t xml:space="preserve"> организация</w:t>
            </w:r>
            <w:r w:rsidRPr="00BA4DDE">
              <w:rPr>
                <w:rFonts w:ascii="Arial" w:hAnsi="Arial" w:cs="Arial"/>
                <w:i/>
              </w:rPr>
              <w:t xml:space="preserve"> образовательного процесса для обучения инвалидов и лиц с ограниченными возможностями здоровья</w:t>
            </w:r>
            <w:r>
              <w:rPr>
                <w:rFonts w:ascii="Arial" w:hAnsi="Arial" w:cs="Arial"/>
              </w:rPr>
              <w:t xml:space="preserve"> - ГАПОУ ТО «Тюменский педагогический колледж»;</w:t>
            </w:r>
          </w:p>
          <w:p w:rsidR="001673C6" w:rsidRDefault="001673C6" w:rsidP="00EA7D4B">
            <w:pPr>
              <w:pStyle w:val="a8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AB4B18">
              <w:rPr>
                <w:rFonts w:ascii="Arial" w:hAnsi="Arial" w:cs="Arial"/>
                <w:i/>
              </w:rPr>
              <w:t>формирование</w:t>
            </w:r>
            <w:r w:rsidRPr="00F047F9">
              <w:rPr>
                <w:rFonts w:ascii="Arial" w:hAnsi="Arial" w:cs="Arial"/>
                <w:i/>
              </w:rPr>
              <w:t xml:space="preserve"> компетенций в рамках движения WorldS</w:t>
            </w:r>
            <w:r w:rsidRPr="00F047F9">
              <w:rPr>
                <w:rFonts w:ascii="Arial" w:hAnsi="Arial" w:cs="Arial"/>
                <w:i/>
                <w:lang w:val="en-US"/>
              </w:rPr>
              <w:t>kills</w:t>
            </w:r>
            <w:r w:rsidRPr="00F047F9">
              <w:rPr>
                <w:rFonts w:ascii="Arial" w:hAnsi="Arial" w:cs="Arial"/>
                <w:i/>
              </w:rPr>
              <w:t xml:space="preserve"> </w:t>
            </w:r>
            <w:r w:rsidRPr="00F047F9">
              <w:rPr>
                <w:rFonts w:ascii="Arial" w:hAnsi="Arial" w:cs="Arial"/>
                <w:i/>
                <w:lang w:val="en-US"/>
              </w:rPr>
              <w:t>Russia</w:t>
            </w:r>
            <w:r>
              <w:rPr>
                <w:rFonts w:ascii="Arial" w:hAnsi="Arial" w:cs="Arial"/>
              </w:rPr>
              <w:t xml:space="preserve"> -  ГАПОУ ТО «Тюменский техникум строительной индустрии и городского хозяйства»</w:t>
            </w:r>
            <w:r w:rsidR="00593436">
              <w:rPr>
                <w:rFonts w:ascii="Arial" w:hAnsi="Arial" w:cs="Arial"/>
              </w:rPr>
              <w:t>;</w:t>
            </w:r>
          </w:p>
          <w:p w:rsidR="00593436" w:rsidRPr="001673C6" w:rsidRDefault="00593436" w:rsidP="00EA7D4B">
            <w:pPr>
              <w:pStyle w:val="a8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593436">
              <w:rPr>
                <w:rFonts w:ascii="Arial" w:hAnsi="Arial" w:cs="Arial"/>
                <w:i/>
              </w:rPr>
              <w:t>внедрение клиенто-ориентированных технологий</w:t>
            </w:r>
            <w:r>
              <w:rPr>
                <w:rFonts w:ascii="Arial" w:hAnsi="Arial" w:cs="Arial"/>
              </w:rPr>
              <w:t xml:space="preserve"> -</w:t>
            </w:r>
            <w:r w:rsidR="00456CF9" w:rsidRPr="000063E9">
              <w:rPr>
                <w:sz w:val="20"/>
                <w:szCs w:val="20"/>
              </w:rPr>
              <w:t xml:space="preserve"> </w:t>
            </w:r>
            <w:r w:rsidR="00456CF9" w:rsidRPr="00456CF9">
              <w:rPr>
                <w:rFonts w:ascii="Arial" w:hAnsi="Arial" w:cs="Arial"/>
              </w:rPr>
              <w:t>ГАПОУ ТО «Тюменский медицинский колледж»</w:t>
            </w:r>
            <w:r w:rsidR="00456CF9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375CF3" w:rsidRPr="00E91BCC" w:rsidRDefault="00F047F9" w:rsidP="003501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19.02.2015 г.</w:t>
            </w:r>
          </w:p>
        </w:tc>
      </w:tr>
      <w:tr w:rsidR="00A50D5E" w:rsidRPr="001E5BDA" w:rsidTr="005D0799">
        <w:tc>
          <w:tcPr>
            <w:tcW w:w="8222" w:type="dxa"/>
            <w:shd w:val="clear" w:color="auto" w:fill="auto"/>
            <w:vAlign w:val="center"/>
          </w:tcPr>
          <w:p w:rsidR="00A50D5E" w:rsidRPr="00375CF3" w:rsidRDefault="00A50D5E" w:rsidP="00EA7D4B">
            <w:pPr>
              <w:pStyle w:val="a8"/>
              <w:numPr>
                <w:ilvl w:val="1"/>
                <w:numId w:val="25"/>
              </w:numPr>
              <w:ind w:left="0" w:hanging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Сформировать состав временных рабочих групп по направлениям работы Совета директоров</w:t>
            </w:r>
          </w:p>
        </w:tc>
        <w:tc>
          <w:tcPr>
            <w:tcW w:w="1985" w:type="dxa"/>
            <w:shd w:val="clear" w:color="auto" w:fill="auto"/>
          </w:tcPr>
          <w:p w:rsidR="00A50D5E" w:rsidRPr="00E91BCC" w:rsidRDefault="00C071F2" w:rsidP="00EA7D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</w:t>
            </w:r>
            <w:r w:rsidR="00A50D5E">
              <w:rPr>
                <w:rFonts w:ascii="Arial" w:hAnsi="Arial" w:cs="Arial"/>
              </w:rPr>
              <w:t>о 05.03.2015 .</w:t>
            </w:r>
          </w:p>
        </w:tc>
      </w:tr>
      <w:tr w:rsidR="00BD2C96" w:rsidRPr="001E5BDA" w:rsidTr="005D0799">
        <w:tc>
          <w:tcPr>
            <w:tcW w:w="8222" w:type="dxa"/>
            <w:shd w:val="clear" w:color="auto" w:fill="auto"/>
          </w:tcPr>
          <w:p w:rsidR="005B50E3" w:rsidRPr="00125C59" w:rsidRDefault="005B50E3" w:rsidP="00EA7D4B">
            <w:pPr>
              <w:pStyle w:val="a8"/>
              <w:ind w:left="0"/>
              <w:rPr>
                <w:rFonts w:ascii="Arial" w:hAnsi="Arial" w:cs="Arial"/>
                <w:b/>
                <w:sz w:val="8"/>
                <w:szCs w:val="8"/>
              </w:rPr>
            </w:pPr>
          </w:p>
          <w:p w:rsidR="00BD2C96" w:rsidRDefault="00BD2C96" w:rsidP="00EA7D4B">
            <w:pPr>
              <w:pStyle w:val="a8"/>
              <w:numPr>
                <w:ilvl w:val="0"/>
                <w:numId w:val="25"/>
              </w:numPr>
              <w:ind w:left="0"/>
              <w:jc w:val="center"/>
              <w:rPr>
                <w:rFonts w:ascii="Arial" w:hAnsi="Arial" w:cs="Arial"/>
                <w:b/>
              </w:rPr>
            </w:pPr>
            <w:r w:rsidRPr="000B2082">
              <w:rPr>
                <w:rFonts w:ascii="Arial" w:hAnsi="Arial" w:cs="Arial"/>
                <w:b/>
              </w:rPr>
              <w:t>Руководителям Рабочих комиссий</w:t>
            </w:r>
            <w:r w:rsidR="00BB12FD">
              <w:rPr>
                <w:rFonts w:ascii="Arial" w:hAnsi="Arial" w:cs="Arial"/>
                <w:b/>
              </w:rPr>
              <w:t xml:space="preserve"> и базовых площадок</w:t>
            </w:r>
          </w:p>
          <w:p w:rsidR="005B50E3" w:rsidRPr="00125C59" w:rsidRDefault="005B50E3" w:rsidP="00EA7D4B">
            <w:pPr>
              <w:pStyle w:val="a8"/>
              <w:ind w:left="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D2C96" w:rsidRPr="001E5BDA" w:rsidRDefault="00BD2C96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A30FAB" w:rsidRPr="001E5BDA" w:rsidTr="005D0799">
        <w:tc>
          <w:tcPr>
            <w:tcW w:w="8222" w:type="dxa"/>
            <w:shd w:val="clear" w:color="auto" w:fill="auto"/>
          </w:tcPr>
          <w:p w:rsidR="005B50E3" w:rsidRPr="003F7F5B" w:rsidRDefault="00A30FAB" w:rsidP="00EA7D4B">
            <w:pPr>
              <w:pStyle w:val="a8"/>
              <w:numPr>
                <w:ilvl w:val="1"/>
                <w:numId w:val="25"/>
              </w:numPr>
              <w:tabs>
                <w:tab w:val="left" w:pos="851"/>
              </w:tabs>
              <w:ind w:left="0" w:hanging="34"/>
              <w:jc w:val="both"/>
              <w:rPr>
                <w:rFonts w:ascii="Arial" w:hAnsi="Arial" w:cs="Arial"/>
              </w:rPr>
            </w:pPr>
            <w:r w:rsidRPr="005B50E3">
              <w:rPr>
                <w:rFonts w:ascii="Arial" w:hAnsi="Arial" w:cs="Arial"/>
              </w:rPr>
              <w:t xml:space="preserve">Организовать работу по подготовке </w:t>
            </w:r>
            <w:r w:rsidR="001A3272" w:rsidRPr="005B50E3">
              <w:rPr>
                <w:rFonts w:ascii="Arial" w:hAnsi="Arial" w:cs="Arial"/>
              </w:rPr>
              <w:t>очередного заседания Совета</w:t>
            </w:r>
          </w:p>
        </w:tc>
        <w:tc>
          <w:tcPr>
            <w:tcW w:w="1985" w:type="dxa"/>
            <w:shd w:val="clear" w:color="auto" w:fill="auto"/>
          </w:tcPr>
          <w:p w:rsidR="00703E48" w:rsidRPr="00950328" w:rsidRDefault="00F047F9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</w:t>
            </w:r>
            <w:r w:rsidR="004E4575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 xml:space="preserve"> 07.04.2015 г.</w:t>
            </w:r>
          </w:p>
        </w:tc>
      </w:tr>
      <w:tr w:rsidR="00AE0C62" w:rsidRPr="001E5BDA" w:rsidTr="005D0799">
        <w:tc>
          <w:tcPr>
            <w:tcW w:w="8222" w:type="dxa"/>
            <w:shd w:val="clear" w:color="auto" w:fill="auto"/>
          </w:tcPr>
          <w:p w:rsidR="00B62C48" w:rsidRPr="003F7F5B" w:rsidRDefault="00AE0C62" w:rsidP="00EA7D4B">
            <w:pPr>
              <w:pStyle w:val="a8"/>
              <w:numPr>
                <w:ilvl w:val="1"/>
                <w:numId w:val="25"/>
              </w:numPr>
              <w:ind w:left="0" w:hanging="34"/>
              <w:jc w:val="both"/>
              <w:rPr>
                <w:rFonts w:ascii="Arial" w:hAnsi="Arial" w:cs="Arial"/>
              </w:rPr>
            </w:pPr>
            <w:r w:rsidRPr="007C69F9">
              <w:rPr>
                <w:rFonts w:ascii="Arial" w:hAnsi="Arial" w:cs="Arial"/>
              </w:rPr>
              <w:t>Подготовить предложения по возможным критериям оценки основных и дополнительных профессиональных образовательных программ с целью разработки методики составления регионального рейтинга программ профессиональной подготовки</w:t>
            </w:r>
            <w:r w:rsidR="00BB12FD">
              <w:rPr>
                <w:rFonts w:ascii="Arial" w:hAnsi="Arial" w:cs="Arial"/>
              </w:rPr>
              <w:t xml:space="preserve"> (Смолин Н.И., Шатохин Г.Г.)</w:t>
            </w:r>
            <w:r w:rsidRPr="007C69F9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E0C62" w:rsidRDefault="00AE0C62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15.04.15</w:t>
            </w:r>
          </w:p>
        </w:tc>
      </w:tr>
      <w:tr w:rsidR="00B24882" w:rsidRPr="001E5BDA" w:rsidTr="00D51A94">
        <w:tc>
          <w:tcPr>
            <w:tcW w:w="8222" w:type="dxa"/>
            <w:shd w:val="clear" w:color="auto" w:fill="auto"/>
          </w:tcPr>
          <w:p w:rsidR="00B62C48" w:rsidRPr="003F7F5B" w:rsidRDefault="00B24882" w:rsidP="00EA7D4B">
            <w:pPr>
              <w:pStyle w:val="a8"/>
              <w:numPr>
                <w:ilvl w:val="1"/>
                <w:numId w:val="25"/>
              </w:numPr>
              <w:ind w:left="0" w:hanging="34"/>
              <w:jc w:val="both"/>
              <w:rPr>
                <w:rFonts w:ascii="Arial" w:hAnsi="Arial" w:cs="Arial"/>
              </w:rPr>
            </w:pPr>
            <w:r w:rsidRPr="007C69F9">
              <w:rPr>
                <w:rFonts w:ascii="Arial" w:hAnsi="Arial" w:cs="Arial"/>
              </w:rPr>
              <w:t xml:space="preserve">Разработать </w:t>
            </w:r>
            <w:r>
              <w:rPr>
                <w:rFonts w:ascii="Arial" w:hAnsi="Arial" w:cs="Arial"/>
              </w:rPr>
              <w:t>алгоритм</w:t>
            </w:r>
            <w:r w:rsidRPr="007C69F9">
              <w:rPr>
                <w:rFonts w:ascii="Arial" w:hAnsi="Arial" w:cs="Arial"/>
              </w:rPr>
              <w:t xml:space="preserve"> поэтапного внедрения электронного обучения и дистанционных образовательных технологий для ПОО с 2015-16 учебного года</w:t>
            </w:r>
            <w:r>
              <w:rPr>
                <w:rFonts w:ascii="Arial" w:hAnsi="Arial" w:cs="Arial"/>
              </w:rPr>
              <w:t xml:space="preserve"> (Путра Е.В., Шпак Т.Е.)</w:t>
            </w:r>
            <w:r w:rsidRPr="007C69F9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  <w:vAlign w:val="center"/>
          </w:tcPr>
          <w:p w:rsidR="00B24882" w:rsidRPr="001E5BDA" w:rsidRDefault="00B24882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д</w:t>
            </w:r>
            <w:r w:rsidR="00F777A4">
              <w:rPr>
                <w:rFonts w:ascii="Arial" w:hAnsi="Arial" w:cs="Arial"/>
              </w:rPr>
              <w:t>о 01.04</w:t>
            </w:r>
            <w:r>
              <w:rPr>
                <w:rFonts w:ascii="Arial" w:hAnsi="Arial" w:cs="Arial"/>
              </w:rPr>
              <w:t>.2015 г.</w:t>
            </w:r>
          </w:p>
        </w:tc>
      </w:tr>
      <w:tr w:rsidR="00BB12FD" w:rsidRPr="001E5BDA" w:rsidTr="005D0799">
        <w:tc>
          <w:tcPr>
            <w:tcW w:w="8222" w:type="dxa"/>
            <w:shd w:val="clear" w:color="auto" w:fill="auto"/>
          </w:tcPr>
          <w:p w:rsidR="00B62C48" w:rsidRPr="00B747EB" w:rsidRDefault="00360861" w:rsidP="00EA7D4B">
            <w:pPr>
              <w:pStyle w:val="a8"/>
              <w:numPr>
                <w:ilvl w:val="1"/>
                <w:numId w:val="25"/>
              </w:numPr>
              <w:ind w:left="0" w:hanging="34"/>
              <w:jc w:val="both"/>
              <w:rPr>
                <w:rFonts w:ascii="Arial" w:hAnsi="Arial" w:cs="Arial"/>
              </w:rPr>
            </w:pPr>
            <w:r w:rsidRPr="00B747EB">
              <w:rPr>
                <w:rFonts w:ascii="Arial" w:hAnsi="Arial" w:cs="Arial"/>
              </w:rPr>
              <w:t>П</w:t>
            </w:r>
            <w:r w:rsidR="0044539B" w:rsidRPr="00B747EB">
              <w:rPr>
                <w:rFonts w:ascii="Arial" w:hAnsi="Arial" w:cs="Arial"/>
              </w:rPr>
              <w:t>одготовить предложения по внедрению (использованию) элементов дуального обучения в образовательные программы по подготовке специалистов среднего звена и рабочих кадров</w:t>
            </w:r>
            <w:r w:rsidRPr="00B747EB">
              <w:rPr>
                <w:rFonts w:ascii="Arial" w:hAnsi="Arial" w:cs="Arial"/>
              </w:rPr>
              <w:t xml:space="preserve"> </w:t>
            </w:r>
            <w:r w:rsidR="003F7F5B" w:rsidRPr="00B747EB">
              <w:rPr>
                <w:rFonts w:ascii="Arial" w:hAnsi="Arial" w:cs="Arial"/>
              </w:rPr>
              <w:t>(</w:t>
            </w:r>
            <w:r w:rsidRPr="00B747EB">
              <w:rPr>
                <w:rFonts w:ascii="Arial" w:hAnsi="Arial" w:cs="Arial"/>
              </w:rPr>
              <w:t>Галанина М.А., Агапов В.Н.)</w:t>
            </w:r>
            <w:r w:rsidR="0044539B" w:rsidRPr="00B747E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BB12FD" w:rsidRDefault="00F777A4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01.04.2015 г.</w:t>
            </w:r>
          </w:p>
        </w:tc>
      </w:tr>
      <w:tr w:rsidR="00B62C48" w:rsidRPr="001E5BDA" w:rsidTr="00F14283">
        <w:tc>
          <w:tcPr>
            <w:tcW w:w="8222" w:type="dxa"/>
            <w:shd w:val="clear" w:color="auto" w:fill="auto"/>
          </w:tcPr>
          <w:p w:rsidR="00B62C48" w:rsidRPr="00B747EB" w:rsidRDefault="00EA7D4B" w:rsidP="00F777A4">
            <w:pPr>
              <w:pStyle w:val="a8"/>
              <w:numPr>
                <w:ilvl w:val="1"/>
                <w:numId w:val="25"/>
              </w:numPr>
              <w:ind w:left="0" w:hanging="34"/>
              <w:jc w:val="both"/>
              <w:rPr>
                <w:rFonts w:ascii="Arial" w:hAnsi="Arial" w:cs="Arial"/>
              </w:rPr>
            </w:pPr>
            <w:r w:rsidRPr="00B747EB">
              <w:rPr>
                <w:rFonts w:ascii="Arial" w:hAnsi="Arial" w:cs="Arial"/>
              </w:rPr>
              <w:t>Провести диагностику</w:t>
            </w:r>
            <w:r w:rsidR="00B62C48" w:rsidRPr="00B747EB">
              <w:rPr>
                <w:rFonts w:ascii="Arial" w:hAnsi="Arial" w:cs="Arial"/>
              </w:rPr>
              <w:t xml:space="preserve"> </w:t>
            </w:r>
            <w:r w:rsidRPr="00B747EB">
              <w:rPr>
                <w:rFonts w:ascii="Arial" w:hAnsi="Arial" w:cs="Arial"/>
              </w:rPr>
              <w:t>применения</w:t>
            </w:r>
            <w:r w:rsidR="00B62C48" w:rsidRPr="00B747EB">
              <w:rPr>
                <w:rFonts w:ascii="Arial" w:hAnsi="Arial" w:cs="Arial"/>
              </w:rPr>
              <w:t xml:space="preserve"> в образов</w:t>
            </w:r>
            <w:r w:rsidRPr="00B747EB">
              <w:rPr>
                <w:rFonts w:ascii="Arial" w:hAnsi="Arial" w:cs="Arial"/>
              </w:rPr>
              <w:t xml:space="preserve">ательном процессе </w:t>
            </w:r>
            <w:r w:rsidRPr="00B747EB">
              <w:rPr>
                <w:rFonts w:ascii="Arial" w:hAnsi="Arial" w:cs="Arial"/>
              </w:rPr>
              <w:lastRenderedPageBreak/>
              <w:t>педагогических технологий, направленных</w:t>
            </w:r>
            <w:r w:rsidR="00B62C48" w:rsidRPr="00B747EB">
              <w:rPr>
                <w:rFonts w:ascii="Arial" w:hAnsi="Arial" w:cs="Arial"/>
              </w:rPr>
              <w:t xml:space="preserve"> на формирование и развитие профессиональных компетенций</w:t>
            </w:r>
            <w:r w:rsidR="003F7F5B" w:rsidRPr="00B747EB">
              <w:rPr>
                <w:rFonts w:ascii="Arial" w:hAnsi="Arial" w:cs="Arial"/>
              </w:rPr>
              <w:t xml:space="preserve"> и </w:t>
            </w:r>
            <w:r w:rsidR="00F777A4">
              <w:rPr>
                <w:rFonts w:ascii="Arial" w:hAnsi="Arial" w:cs="Arial"/>
              </w:rPr>
              <w:t>разработать</w:t>
            </w:r>
            <w:r w:rsidR="003F7F5B" w:rsidRPr="00B747EB">
              <w:rPr>
                <w:rFonts w:ascii="Arial" w:hAnsi="Arial" w:cs="Arial"/>
              </w:rPr>
              <w:t xml:space="preserve"> комплекс мероприятий по внедрению новых педагогических технологий  (Дубровина Т.Л., Агапов В.Н.)</w:t>
            </w:r>
            <w:r w:rsidR="00B62C48" w:rsidRPr="00B747E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2C48" w:rsidRPr="001E5BDA" w:rsidRDefault="00F777A4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lastRenderedPageBreak/>
              <w:t>до 20.03.2015 г.</w:t>
            </w:r>
          </w:p>
        </w:tc>
      </w:tr>
      <w:tr w:rsidR="005D55C6" w:rsidRPr="001E5BDA" w:rsidTr="005D0799">
        <w:tc>
          <w:tcPr>
            <w:tcW w:w="8222" w:type="dxa"/>
            <w:shd w:val="clear" w:color="auto" w:fill="auto"/>
          </w:tcPr>
          <w:p w:rsidR="005B50E3" w:rsidRPr="00125C59" w:rsidRDefault="005B50E3" w:rsidP="00EA7D4B">
            <w:pPr>
              <w:pStyle w:val="a8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8"/>
                <w:szCs w:val="8"/>
              </w:rPr>
            </w:pPr>
          </w:p>
          <w:p w:rsidR="005D55C6" w:rsidRDefault="003177DC" w:rsidP="00EA7D4B">
            <w:pPr>
              <w:pStyle w:val="a8"/>
              <w:numPr>
                <w:ilvl w:val="0"/>
                <w:numId w:val="25"/>
              </w:numPr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Руководителям У</w:t>
            </w:r>
            <w:r w:rsidR="005D55C6" w:rsidRPr="005D55C6">
              <w:rPr>
                <w:rFonts w:ascii="Arial" w:hAnsi="Arial" w:cs="Arial"/>
                <w:b/>
              </w:rPr>
              <w:t>чебно-методических объединений</w:t>
            </w:r>
          </w:p>
          <w:p w:rsidR="005B50E3" w:rsidRPr="00125C59" w:rsidRDefault="005B50E3" w:rsidP="00EA7D4B">
            <w:pPr>
              <w:pStyle w:val="a8"/>
              <w:tabs>
                <w:tab w:val="left" w:pos="851"/>
              </w:tabs>
              <w:ind w:left="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985" w:type="dxa"/>
            <w:shd w:val="clear" w:color="auto" w:fill="auto"/>
          </w:tcPr>
          <w:p w:rsidR="005D55C6" w:rsidRPr="005D0799" w:rsidRDefault="005D55C6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</w:p>
        </w:tc>
      </w:tr>
      <w:tr w:rsidR="005D55C6" w:rsidRPr="001E5BDA" w:rsidTr="005D0799">
        <w:tc>
          <w:tcPr>
            <w:tcW w:w="8222" w:type="dxa"/>
            <w:shd w:val="clear" w:color="auto" w:fill="auto"/>
          </w:tcPr>
          <w:p w:rsidR="005D55C6" w:rsidRDefault="0092047C" w:rsidP="00EA7D4B">
            <w:pPr>
              <w:pStyle w:val="a8"/>
              <w:numPr>
                <w:ilvl w:val="1"/>
                <w:numId w:val="25"/>
              </w:numPr>
              <w:tabs>
                <w:tab w:val="left" w:pos="851"/>
              </w:tabs>
              <w:ind w:left="0"/>
              <w:jc w:val="both"/>
              <w:rPr>
                <w:rFonts w:ascii="Arial" w:hAnsi="Arial" w:cs="Arial"/>
              </w:rPr>
            </w:pPr>
            <w:r w:rsidRPr="005B50E3">
              <w:rPr>
                <w:rFonts w:ascii="Arial" w:hAnsi="Arial" w:cs="Arial"/>
              </w:rPr>
              <w:t>Организовать работу по подготовке очередного заседания</w:t>
            </w:r>
            <w:r w:rsidR="00216893">
              <w:rPr>
                <w:rFonts w:ascii="Arial" w:hAnsi="Arial" w:cs="Arial"/>
              </w:rPr>
              <w:t xml:space="preserve"> УМО</w:t>
            </w:r>
            <w:r>
              <w:rPr>
                <w:rFonts w:ascii="Arial" w:hAnsi="Arial" w:cs="Arial"/>
              </w:rPr>
              <w:t>:</w:t>
            </w:r>
          </w:p>
          <w:p w:rsidR="0092047C" w:rsidRPr="00216893" w:rsidRDefault="0092047C" w:rsidP="00EA7D4B">
            <w:pPr>
              <w:pStyle w:val="a8"/>
              <w:numPr>
                <w:ilvl w:val="0"/>
                <w:numId w:val="30"/>
              </w:numPr>
              <w:tabs>
                <w:tab w:val="left" w:pos="851"/>
              </w:tabs>
              <w:ind w:left="0"/>
              <w:jc w:val="both"/>
              <w:rPr>
                <w:rFonts w:ascii="Arial" w:hAnsi="Arial" w:cs="Arial"/>
                <w:b/>
              </w:rPr>
            </w:pPr>
            <w:r w:rsidRPr="00216893">
              <w:rPr>
                <w:rFonts w:ascii="Arial" w:hAnsi="Arial" w:cs="Arial"/>
                <w:b/>
              </w:rPr>
              <w:t>по социально-педагогической работе</w:t>
            </w:r>
            <w:r w:rsidR="007C69F9">
              <w:rPr>
                <w:rFonts w:ascii="Arial" w:hAnsi="Arial" w:cs="Arial"/>
                <w:b/>
              </w:rPr>
              <w:t xml:space="preserve"> по вопросам</w:t>
            </w:r>
          </w:p>
          <w:p w:rsidR="0092047C" w:rsidRPr="0082638D" w:rsidRDefault="0082638D" w:rsidP="00EA7D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92047C" w:rsidRPr="0082638D">
              <w:rPr>
                <w:rFonts w:ascii="Arial" w:hAnsi="Arial" w:cs="Arial"/>
              </w:rPr>
              <w:t>Проблемы психолого-педагогической адаптации обучающихся 1-го курса.</w:t>
            </w:r>
          </w:p>
          <w:p w:rsidR="0092047C" w:rsidRPr="0082638D" w:rsidRDefault="0082638D" w:rsidP="00EA7D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92047C" w:rsidRPr="0082638D">
              <w:rPr>
                <w:rFonts w:ascii="Arial" w:hAnsi="Arial" w:cs="Arial"/>
              </w:rPr>
              <w:t>Организация студенческого самоуправления</w:t>
            </w:r>
          </w:p>
          <w:p w:rsidR="005B50E3" w:rsidRPr="0082638D" w:rsidRDefault="0082638D" w:rsidP="00EA7D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56CF9">
              <w:rPr>
                <w:rFonts w:ascii="Arial" w:hAnsi="Arial" w:cs="Arial"/>
              </w:rPr>
              <w:t>Реализация плана основных мероприятий, посвящённых 70-летию Победы в Великой Отечественной войне 1941-1945 годов, в профессиональных образовательных организациях Тюменской области</w:t>
            </w:r>
            <w:r w:rsidR="0092047C" w:rsidRPr="0082638D">
              <w:rPr>
                <w:rFonts w:ascii="Arial" w:hAnsi="Arial" w:cs="Arial"/>
              </w:rPr>
              <w:t>;</w:t>
            </w:r>
          </w:p>
          <w:p w:rsidR="00216893" w:rsidRPr="00216893" w:rsidRDefault="00216893" w:rsidP="00EA7D4B">
            <w:pPr>
              <w:pStyle w:val="a8"/>
              <w:numPr>
                <w:ilvl w:val="0"/>
                <w:numId w:val="30"/>
              </w:numPr>
              <w:tabs>
                <w:tab w:val="left" w:pos="851"/>
              </w:tabs>
              <w:ind w:left="0"/>
              <w:jc w:val="both"/>
              <w:rPr>
                <w:rFonts w:ascii="Arial" w:hAnsi="Arial" w:cs="Arial"/>
                <w:b/>
              </w:rPr>
            </w:pPr>
            <w:r w:rsidRPr="00216893">
              <w:rPr>
                <w:rFonts w:ascii="Arial" w:hAnsi="Arial" w:cs="Arial"/>
                <w:b/>
              </w:rPr>
              <w:t>по учебно-методической работе</w:t>
            </w:r>
            <w:r w:rsidR="007C69F9">
              <w:rPr>
                <w:rFonts w:ascii="Arial" w:hAnsi="Arial" w:cs="Arial"/>
                <w:b/>
              </w:rPr>
              <w:t xml:space="preserve"> по вопросам</w:t>
            </w:r>
          </w:p>
          <w:p w:rsidR="0092047C" w:rsidRPr="0082638D" w:rsidRDefault="0082638D" w:rsidP="00EA7D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92047C" w:rsidRPr="0082638D">
              <w:rPr>
                <w:rFonts w:ascii="Arial" w:hAnsi="Arial" w:cs="Arial"/>
              </w:rPr>
              <w:t>Методическое сопровождение разработки и внедрения дистанционных образовательных технологий с применением электронного обучения в ПОО Тюменской области.</w:t>
            </w:r>
          </w:p>
          <w:p w:rsidR="0092047C" w:rsidRPr="00236A3A" w:rsidRDefault="0082638D" w:rsidP="00236A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92047C" w:rsidRPr="0082638D">
              <w:rPr>
                <w:rFonts w:ascii="Arial" w:hAnsi="Arial" w:cs="Arial"/>
              </w:rPr>
              <w:t>Разработка перечня типовых локальных актов по научно-методической работе в ПОО.</w:t>
            </w:r>
          </w:p>
        </w:tc>
        <w:tc>
          <w:tcPr>
            <w:tcW w:w="1985" w:type="dxa"/>
            <w:shd w:val="clear" w:color="auto" w:fill="auto"/>
          </w:tcPr>
          <w:p w:rsidR="005D55C6" w:rsidRPr="005D0799" w:rsidRDefault="00201434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="00AE0C62">
              <w:rPr>
                <w:rFonts w:ascii="Arial" w:hAnsi="Arial" w:cs="Arial"/>
              </w:rPr>
              <w:t>о плану работы</w:t>
            </w:r>
          </w:p>
        </w:tc>
      </w:tr>
      <w:tr w:rsidR="00D05246" w:rsidRPr="001E5BDA" w:rsidTr="005D0799">
        <w:tc>
          <w:tcPr>
            <w:tcW w:w="8222" w:type="dxa"/>
            <w:shd w:val="clear" w:color="auto" w:fill="auto"/>
          </w:tcPr>
          <w:p w:rsidR="005B50E3" w:rsidRPr="00125C59" w:rsidRDefault="005B50E3" w:rsidP="00EA7D4B">
            <w:pPr>
              <w:pStyle w:val="a8"/>
              <w:ind w:left="0"/>
              <w:rPr>
                <w:rFonts w:ascii="Arial" w:hAnsi="Arial" w:cs="Arial"/>
                <w:b/>
                <w:sz w:val="8"/>
                <w:szCs w:val="8"/>
              </w:rPr>
            </w:pPr>
          </w:p>
          <w:p w:rsidR="00D05246" w:rsidRDefault="00D05246" w:rsidP="00EA7D4B">
            <w:pPr>
              <w:pStyle w:val="a8"/>
              <w:numPr>
                <w:ilvl w:val="0"/>
                <w:numId w:val="25"/>
              </w:numPr>
              <w:ind w:left="0"/>
              <w:jc w:val="center"/>
              <w:rPr>
                <w:rFonts w:ascii="Arial" w:hAnsi="Arial" w:cs="Arial"/>
                <w:b/>
              </w:rPr>
            </w:pPr>
            <w:r w:rsidRPr="005D0799">
              <w:rPr>
                <w:rFonts w:ascii="Arial" w:hAnsi="Arial" w:cs="Arial"/>
                <w:b/>
              </w:rPr>
              <w:t>Директорам  профессиональных образовательных организаций Тюменской области</w:t>
            </w:r>
          </w:p>
          <w:p w:rsidR="005B50E3" w:rsidRPr="00125C59" w:rsidRDefault="005B50E3" w:rsidP="00EA7D4B">
            <w:pPr>
              <w:pStyle w:val="a8"/>
              <w:ind w:left="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05246" w:rsidRPr="001E5BDA" w:rsidRDefault="00D05246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7C69F9" w:rsidRPr="001E5BDA" w:rsidTr="005D0799">
        <w:tc>
          <w:tcPr>
            <w:tcW w:w="8222" w:type="dxa"/>
            <w:shd w:val="clear" w:color="auto" w:fill="auto"/>
          </w:tcPr>
          <w:p w:rsidR="007C69F9" w:rsidRPr="007C69F9" w:rsidRDefault="007C69F9" w:rsidP="00EA7D4B">
            <w:pPr>
              <w:pStyle w:val="a8"/>
              <w:numPr>
                <w:ilvl w:val="1"/>
                <w:numId w:val="25"/>
              </w:numPr>
              <w:ind w:left="0" w:firstLine="0"/>
              <w:jc w:val="both"/>
              <w:rPr>
                <w:rFonts w:ascii="Arial" w:hAnsi="Arial" w:cs="Arial"/>
              </w:rPr>
            </w:pPr>
            <w:r w:rsidRPr="007C69F9">
              <w:rPr>
                <w:rFonts w:ascii="Arial" w:hAnsi="Arial" w:cs="Arial"/>
              </w:rPr>
              <w:t>Изучить нормативно-правовую базу применения электронного обучения и дистанционных образовательных технологий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69F9" w:rsidRPr="00B82F50" w:rsidRDefault="00B82F50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B82F50">
              <w:rPr>
                <w:rFonts w:ascii="Arial" w:hAnsi="Arial" w:cs="Arial"/>
              </w:rPr>
              <w:t>постоянно</w:t>
            </w:r>
          </w:p>
        </w:tc>
      </w:tr>
      <w:tr w:rsidR="007C69F9" w:rsidRPr="001E5BDA" w:rsidTr="00236A3A">
        <w:trPr>
          <w:trHeight w:val="1120"/>
        </w:trPr>
        <w:tc>
          <w:tcPr>
            <w:tcW w:w="8222" w:type="dxa"/>
            <w:shd w:val="clear" w:color="auto" w:fill="auto"/>
          </w:tcPr>
          <w:p w:rsidR="00E72190" w:rsidRPr="00236A3A" w:rsidRDefault="007C69F9" w:rsidP="00EA7D4B">
            <w:pPr>
              <w:pStyle w:val="a8"/>
              <w:numPr>
                <w:ilvl w:val="1"/>
                <w:numId w:val="25"/>
              </w:numPr>
              <w:ind w:left="0" w:hanging="34"/>
              <w:jc w:val="both"/>
              <w:rPr>
                <w:rFonts w:ascii="Arial" w:hAnsi="Arial" w:cs="Arial"/>
              </w:rPr>
            </w:pPr>
            <w:r w:rsidRPr="007C69F9">
              <w:rPr>
                <w:rFonts w:ascii="Arial" w:hAnsi="Arial" w:cs="Arial"/>
              </w:rPr>
              <w:t>Определить сферу применения (перечень специальностей, профессий, учебных, лабораторных, практических занятий, т.д.) и формы использования электронного обучения и дистанционных образовательных технологий</w:t>
            </w:r>
            <w:r w:rsidR="00E72190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69F9" w:rsidRPr="001E5BDA" w:rsidRDefault="000F2EDC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д</w:t>
            </w:r>
            <w:r w:rsidR="00C7400D">
              <w:rPr>
                <w:rFonts w:ascii="Arial" w:hAnsi="Arial" w:cs="Arial"/>
              </w:rPr>
              <w:t>о 10.03.2015 г.</w:t>
            </w:r>
          </w:p>
        </w:tc>
      </w:tr>
      <w:tr w:rsidR="00E72190" w:rsidRPr="001E5BDA" w:rsidTr="005D0799">
        <w:tc>
          <w:tcPr>
            <w:tcW w:w="8222" w:type="dxa"/>
            <w:shd w:val="clear" w:color="auto" w:fill="auto"/>
          </w:tcPr>
          <w:p w:rsidR="00E72190" w:rsidRPr="002C52D8" w:rsidRDefault="00E72190" w:rsidP="00EA7D4B">
            <w:pPr>
              <w:pStyle w:val="a8"/>
              <w:numPr>
                <w:ilvl w:val="1"/>
                <w:numId w:val="25"/>
              </w:numPr>
              <w:ind w:left="0" w:hanging="34"/>
              <w:jc w:val="both"/>
              <w:rPr>
                <w:rFonts w:ascii="Arial" w:hAnsi="Arial" w:cs="Arial"/>
              </w:rPr>
            </w:pPr>
            <w:r w:rsidRPr="007C69F9">
              <w:rPr>
                <w:rFonts w:ascii="Arial" w:hAnsi="Arial" w:cs="Arial"/>
              </w:rPr>
              <w:t>Провести анализ соответствия реализуемых основных и дополнительных профессиональных образовательных программ потребностям региональной экономики с целью максимального удовлетворения потребностей экономики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2190" w:rsidRPr="009C2A3E" w:rsidRDefault="00E72190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постоянно</w:t>
            </w:r>
          </w:p>
        </w:tc>
      </w:tr>
      <w:tr w:rsidR="00E72190" w:rsidRPr="001E5BDA" w:rsidTr="005D0799">
        <w:tc>
          <w:tcPr>
            <w:tcW w:w="8222" w:type="dxa"/>
            <w:shd w:val="clear" w:color="auto" w:fill="auto"/>
          </w:tcPr>
          <w:p w:rsidR="00E72190" w:rsidRPr="002C52D8" w:rsidRDefault="00E72190" w:rsidP="00EA7D4B">
            <w:pPr>
              <w:pStyle w:val="a8"/>
              <w:numPr>
                <w:ilvl w:val="1"/>
                <w:numId w:val="25"/>
              </w:numPr>
              <w:ind w:left="0" w:firstLine="0"/>
              <w:jc w:val="both"/>
              <w:rPr>
                <w:rFonts w:ascii="Arial" w:hAnsi="Arial" w:cs="Arial"/>
              </w:rPr>
            </w:pPr>
            <w:r w:rsidRPr="007C69F9">
              <w:rPr>
                <w:rFonts w:ascii="Arial" w:hAnsi="Arial" w:cs="Arial"/>
              </w:rPr>
              <w:t>Подготовить рекомендации по совершенствованию подходов к прогнозированию кадровых потребностей экономики на основе имеющегося в ПОО опыта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2190" w:rsidRPr="001E5BDA" w:rsidRDefault="00E72190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15.03.2015 г.</w:t>
            </w:r>
          </w:p>
        </w:tc>
      </w:tr>
      <w:tr w:rsidR="006644B4" w:rsidRPr="001E5BDA" w:rsidTr="005D0799">
        <w:tc>
          <w:tcPr>
            <w:tcW w:w="8222" w:type="dxa"/>
            <w:shd w:val="clear" w:color="auto" w:fill="auto"/>
          </w:tcPr>
          <w:p w:rsidR="006644B4" w:rsidRPr="005D3C85" w:rsidRDefault="006644B4" w:rsidP="00EA7D4B">
            <w:pPr>
              <w:pStyle w:val="a8"/>
              <w:numPr>
                <w:ilvl w:val="1"/>
                <w:numId w:val="25"/>
              </w:numPr>
              <w:ind w:left="0" w:firstLine="0"/>
              <w:jc w:val="both"/>
              <w:rPr>
                <w:rFonts w:ascii="Arial" w:hAnsi="Arial" w:cs="Arial"/>
              </w:rPr>
            </w:pPr>
            <w:r w:rsidRPr="005D3C85">
              <w:rPr>
                <w:rFonts w:ascii="Arial" w:hAnsi="Arial" w:cs="Arial"/>
              </w:rPr>
              <w:t>Продолжить работу по созданию структурных подразделений для практико-ориентированного обучения в условиях реального производства (бизнеса)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44B4" w:rsidRPr="001E5BDA" w:rsidRDefault="006644B4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FF0000"/>
              </w:rPr>
            </w:pPr>
            <w:r w:rsidRPr="00B82F50">
              <w:rPr>
                <w:rFonts w:ascii="Arial" w:hAnsi="Arial" w:cs="Arial"/>
              </w:rPr>
              <w:t>постоянно</w:t>
            </w:r>
          </w:p>
        </w:tc>
      </w:tr>
      <w:tr w:rsidR="006644B4" w:rsidRPr="001475BB" w:rsidTr="005D0799">
        <w:tc>
          <w:tcPr>
            <w:tcW w:w="8222" w:type="dxa"/>
            <w:shd w:val="clear" w:color="auto" w:fill="auto"/>
            <w:vAlign w:val="center"/>
          </w:tcPr>
          <w:p w:rsidR="006644B4" w:rsidRPr="00236A3A" w:rsidRDefault="006644B4" w:rsidP="00EA7D4B">
            <w:pPr>
              <w:pStyle w:val="a8"/>
              <w:numPr>
                <w:ilvl w:val="1"/>
                <w:numId w:val="25"/>
              </w:numPr>
              <w:ind w:left="0" w:firstLine="0"/>
              <w:jc w:val="both"/>
              <w:rPr>
                <w:rFonts w:ascii="Arial" w:hAnsi="Arial" w:cs="Arial"/>
              </w:rPr>
            </w:pPr>
            <w:r w:rsidRPr="007C69F9">
              <w:rPr>
                <w:rFonts w:ascii="Arial" w:hAnsi="Arial" w:cs="Arial"/>
              </w:rPr>
              <w:t>Активизировать работу по вступлению образовательных организаций в отраслевые Ассоциации работодателей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44B4" w:rsidRPr="009C2A3E" w:rsidRDefault="006644B4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постоянно</w:t>
            </w:r>
          </w:p>
        </w:tc>
      </w:tr>
      <w:tr w:rsidR="006644B4" w:rsidRPr="001475BB" w:rsidTr="005D0799">
        <w:tc>
          <w:tcPr>
            <w:tcW w:w="8222" w:type="dxa"/>
            <w:shd w:val="clear" w:color="auto" w:fill="auto"/>
            <w:vAlign w:val="center"/>
          </w:tcPr>
          <w:p w:rsidR="006644B4" w:rsidRPr="00236A3A" w:rsidRDefault="006644B4" w:rsidP="002C52D8">
            <w:pPr>
              <w:pStyle w:val="a8"/>
              <w:numPr>
                <w:ilvl w:val="1"/>
                <w:numId w:val="25"/>
              </w:numPr>
              <w:ind w:left="0" w:firstLine="0"/>
              <w:jc w:val="both"/>
              <w:rPr>
                <w:rFonts w:ascii="Arial" w:hAnsi="Arial" w:cs="Arial"/>
              </w:rPr>
            </w:pPr>
            <w:r w:rsidRPr="007C69F9">
              <w:rPr>
                <w:rFonts w:ascii="Arial" w:hAnsi="Arial" w:cs="Arial"/>
              </w:rPr>
              <w:t xml:space="preserve">Совместно с </w:t>
            </w:r>
            <w:r w:rsidR="002C52D8">
              <w:rPr>
                <w:rFonts w:ascii="Arial" w:hAnsi="Arial" w:cs="Arial"/>
              </w:rPr>
              <w:t>отраслевыми ассоциациями работодателей продолжить работу по независимой оценке и сертификации выпускников образовательных организаций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44B4" w:rsidRPr="009C2A3E" w:rsidRDefault="006644B4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постоянно</w:t>
            </w:r>
          </w:p>
        </w:tc>
      </w:tr>
      <w:tr w:rsidR="006644B4" w:rsidRPr="001475BB" w:rsidTr="00C46651">
        <w:trPr>
          <w:trHeight w:val="555"/>
        </w:trPr>
        <w:tc>
          <w:tcPr>
            <w:tcW w:w="8222" w:type="dxa"/>
            <w:shd w:val="clear" w:color="auto" w:fill="auto"/>
          </w:tcPr>
          <w:p w:rsidR="006644B4" w:rsidRPr="007C69F9" w:rsidRDefault="006644B4" w:rsidP="00EA7D4B">
            <w:pPr>
              <w:pStyle w:val="a8"/>
              <w:widowControl w:val="0"/>
              <w:numPr>
                <w:ilvl w:val="1"/>
                <w:numId w:val="25"/>
              </w:numPr>
              <w:ind w:left="0" w:hanging="34"/>
              <w:jc w:val="both"/>
              <w:rPr>
                <w:rFonts w:ascii="Arial" w:hAnsi="Arial" w:cs="Arial"/>
              </w:rPr>
            </w:pPr>
            <w:r w:rsidRPr="007C69F9">
              <w:rPr>
                <w:rFonts w:ascii="Arial" w:hAnsi="Arial" w:cs="Arial"/>
              </w:rPr>
              <w:t>Рекомендовать участвовать в издании третьей книги «Летопись добра» к 75-летию системы трудовых ресурсов</w:t>
            </w:r>
          </w:p>
        </w:tc>
        <w:tc>
          <w:tcPr>
            <w:tcW w:w="1985" w:type="dxa"/>
            <w:shd w:val="clear" w:color="auto" w:fill="auto"/>
          </w:tcPr>
          <w:p w:rsidR="006644B4" w:rsidRPr="00D05FE7" w:rsidRDefault="006644B4" w:rsidP="00EA7D4B">
            <w:pPr>
              <w:jc w:val="center"/>
              <w:rPr>
                <w:rFonts w:ascii="Arial" w:hAnsi="Arial" w:cs="Arial"/>
              </w:rPr>
            </w:pPr>
          </w:p>
        </w:tc>
      </w:tr>
      <w:tr w:rsidR="00FC745B" w:rsidRPr="001475BB" w:rsidTr="00C46651">
        <w:trPr>
          <w:trHeight w:val="549"/>
        </w:trPr>
        <w:tc>
          <w:tcPr>
            <w:tcW w:w="8222" w:type="dxa"/>
            <w:shd w:val="clear" w:color="auto" w:fill="auto"/>
          </w:tcPr>
          <w:p w:rsidR="00FC745B" w:rsidRPr="00C46651" w:rsidRDefault="00201434" w:rsidP="00C46651">
            <w:pPr>
              <w:pStyle w:val="a8"/>
              <w:widowControl w:val="0"/>
              <w:numPr>
                <w:ilvl w:val="1"/>
                <w:numId w:val="25"/>
              </w:numPr>
              <w:ind w:left="0" w:hanging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Рекомендовать участвовать в </w:t>
            </w:r>
            <w:r w:rsidR="00C46651">
              <w:rPr>
                <w:rFonts w:ascii="Arial" w:hAnsi="Arial" w:cs="Arial"/>
              </w:rPr>
              <w:t>Форуме</w:t>
            </w:r>
            <w:r w:rsidR="00C46651" w:rsidRPr="00C46651">
              <w:rPr>
                <w:rFonts w:ascii="Arial" w:hAnsi="Arial" w:cs="Arial"/>
              </w:rPr>
              <w:t xml:space="preserve"> молодежи Уральского федерального округа «УТРО 2015»</w:t>
            </w:r>
            <w:r w:rsidR="00C46651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C745B" w:rsidRPr="00D05FE7" w:rsidRDefault="00FC745B" w:rsidP="00EA7D4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44FF" w:rsidRDefault="006144FF" w:rsidP="00682986">
      <w:pPr>
        <w:rPr>
          <w:rFonts w:ascii="Arial" w:hAnsi="Arial" w:cs="Arial"/>
        </w:rPr>
      </w:pPr>
    </w:p>
    <w:p w:rsidR="00F742E4" w:rsidRDefault="00F742E4" w:rsidP="00682986">
      <w:pPr>
        <w:rPr>
          <w:rFonts w:ascii="Arial" w:hAnsi="Arial" w:cs="Arial"/>
        </w:rPr>
      </w:pPr>
    </w:p>
    <w:p w:rsidR="002C52D8" w:rsidRDefault="002C52D8" w:rsidP="00682986">
      <w:pPr>
        <w:rPr>
          <w:rFonts w:ascii="Arial" w:hAnsi="Arial" w:cs="Arial"/>
        </w:rPr>
      </w:pPr>
    </w:p>
    <w:p w:rsidR="00682986" w:rsidRPr="001E5BDA" w:rsidRDefault="00DC3F15" w:rsidP="00682986">
      <w:pPr>
        <w:rPr>
          <w:rFonts w:ascii="Arial" w:hAnsi="Arial" w:cs="Arial"/>
        </w:rPr>
      </w:pPr>
      <w:r w:rsidRPr="001E5BDA">
        <w:rPr>
          <w:rFonts w:ascii="Arial" w:hAnsi="Arial" w:cs="Arial"/>
        </w:rPr>
        <w:t>Председатель</w:t>
      </w:r>
      <w:r w:rsidRPr="001E5BDA">
        <w:rPr>
          <w:rFonts w:ascii="Arial" w:hAnsi="Arial" w:cs="Arial"/>
        </w:rPr>
        <w:tab/>
      </w:r>
      <w:r w:rsidRPr="001E5BDA">
        <w:rPr>
          <w:rFonts w:ascii="Arial" w:hAnsi="Arial" w:cs="Arial"/>
        </w:rPr>
        <w:tab/>
      </w:r>
      <w:r w:rsidR="00682986" w:rsidRPr="001E5BDA">
        <w:rPr>
          <w:rFonts w:ascii="Arial" w:hAnsi="Arial" w:cs="Arial"/>
        </w:rPr>
        <w:tab/>
      </w:r>
      <w:r w:rsidRPr="001E5BDA">
        <w:rPr>
          <w:noProof/>
        </w:rPr>
        <w:drawing>
          <wp:inline distT="0" distB="0" distL="0" distR="0">
            <wp:extent cx="638175" cy="342900"/>
            <wp:effectExtent l="19050" t="0" r="9525" b="0"/>
            <wp:docPr id="1" name="Рисунок 1" descr="клиш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иш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2986" w:rsidRPr="001E5BDA">
        <w:rPr>
          <w:rFonts w:ascii="Arial" w:hAnsi="Arial" w:cs="Arial"/>
        </w:rPr>
        <w:tab/>
      </w:r>
      <w:r w:rsidR="00682986" w:rsidRPr="001E5BDA">
        <w:rPr>
          <w:rFonts w:ascii="Arial" w:hAnsi="Arial" w:cs="Arial"/>
        </w:rPr>
        <w:tab/>
      </w:r>
      <w:r w:rsidR="00682986" w:rsidRPr="001E5BDA">
        <w:rPr>
          <w:rFonts w:ascii="Arial" w:hAnsi="Arial" w:cs="Arial"/>
        </w:rPr>
        <w:tab/>
      </w:r>
      <w:r w:rsidR="00682986" w:rsidRPr="001E5BDA">
        <w:rPr>
          <w:rFonts w:ascii="Arial" w:hAnsi="Arial" w:cs="Arial"/>
        </w:rPr>
        <w:tab/>
      </w:r>
      <w:r w:rsidR="00682986" w:rsidRPr="001E5BDA">
        <w:rPr>
          <w:rFonts w:ascii="Arial" w:hAnsi="Arial" w:cs="Arial"/>
        </w:rPr>
        <w:tab/>
        <w:t>Т.Е. Шпак</w:t>
      </w:r>
    </w:p>
    <w:sectPr w:rsidR="00682986" w:rsidRPr="001E5BDA" w:rsidSect="00125C59">
      <w:headerReference w:type="even" r:id="rId9"/>
      <w:footerReference w:type="default" r:id="rId10"/>
      <w:pgSz w:w="11906" w:h="16838"/>
      <w:pgMar w:top="567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E92" w:rsidRDefault="00C55E92">
      <w:r>
        <w:separator/>
      </w:r>
    </w:p>
  </w:endnote>
  <w:endnote w:type="continuationSeparator" w:id="0">
    <w:p w:rsidR="00C55E92" w:rsidRDefault="00C55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6A" w:rsidRDefault="004F0C76">
    <w:pPr>
      <w:pStyle w:val="a6"/>
      <w:jc w:val="center"/>
    </w:pPr>
    <w:r>
      <w:fldChar w:fldCharType="begin"/>
    </w:r>
    <w:r w:rsidR="00682986">
      <w:instrText>PAGE   \* MERGEFORMAT</w:instrText>
    </w:r>
    <w:r>
      <w:fldChar w:fldCharType="separate"/>
    </w:r>
    <w:r w:rsidR="0092141E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E92" w:rsidRDefault="00C55E92">
      <w:r>
        <w:separator/>
      </w:r>
    </w:p>
  </w:footnote>
  <w:footnote w:type="continuationSeparator" w:id="0">
    <w:p w:rsidR="00C55E92" w:rsidRDefault="00C55E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6A" w:rsidRDefault="004F0C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829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2E6A" w:rsidRDefault="00C62E6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9E0"/>
    <w:multiLevelType w:val="hybridMultilevel"/>
    <w:tmpl w:val="CB0E9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0476F"/>
    <w:multiLevelType w:val="multilevel"/>
    <w:tmpl w:val="C5B2D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0D55E0A"/>
    <w:multiLevelType w:val="hybridMultilevel"/>
    <w:tmpl w:val="1770841E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20D2CF2"/>
    <w:multiLevelType w:val="multilevel"/>
    <w:tmpl w:val="F1CE1E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23E072D"/>
    <w:multiLevelType w:val="multilevel"/>
    <w:tmpl w:val="F1701A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5">
    <w:nsid w:val="187270A0"/>
    <w:multiLevelType w:val="multilevel"/>
    <w:tmpl w:val="FF7CFD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9C30A4A"/>
    <w:multiLevelType w:val="multilevel"/>
    <w:tmpl w:val="EE0624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7">
    <w:nsid w:val="1FBB77E0"/>
    <w:multiLevelType w:val="hybridMultilevel"/>
    <w:tmpl w:val="D0EA4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31183"/>
    <w:multiLevelType w:val="hybridMultilevel"/>
    <w:tmpl w:val="0C2A2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915E69"/>
    <w:multiLevelType w:val="hybridMultilevel"/>
    <w:tmpl w:val="26A28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A7597"/>
    <w:multiLevelType w:val="hybridMultilevel"/>
    <w:tmpl w:val="DEE21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10F16"/>
    <w:multiLevelType w:val="hybridMultilevel"/>
    <w:tmpl w:val="972E4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A1E9A"/>
    <w:multiLevelType w:val="hybridMultilevel"/>
    <w:tmpl w:val="455E746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39A94911"/>
    <w:multiLevelType w:val="multilevel"/>
    <w:tmpl w:val="92B21C1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24" w:hanging="2160"/>
      </w:pPr>
      <w:rPr>
        <w:rFonts w:hint="default"/>
      </w:rPr>
    </w:lvl>
  </w:abstractNum>
  <w:abstractNum w:abstractNumId="14">
    <w:nsid w:val="3CCF16FE"/>
    <w:multiLevelType w:val="hybridMultilevel"/>
    <w:tmpl w:val="B2D40B12"/>
    <w:lvl w:ilvl="0" w:tplc="EE70DC0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55921"/>
    <w:multiLevelType w:val="multilevel"/>
    <w:tmpl w:val="056A022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6">
    <w:nsid w:val="428C2499"/>
    <w:multiLevelType w:val="hybridMultilevel"/>
    <w:tmpl w:val="5202A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1234D0"/>
    <w:multiLevelType w:val="hybridMultilevel"/>
    <w:tmpl w:val="B046EEF6"/>
    <w:lvl w:ilvl="0" w:tplc="FE4C4FE6">
      <w:start w:val="1"/>
      <w:numFmt w:val="bullet"/>
      <w:lvlText w:val="•"/>
      <w:lvlJc w:val="left"/>
      <w:pPr>
        <w:ind w:left="117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53616906"/>
    <w:multiLevelType w:val="hybridMultilevel"/>
    <w:tmpl w:val="965A9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545627"/>
    <w:multiLevelType w:val="hybridMultilevel"/>
    <w:tmpl w:val="4CCEF504"/>
    <w:lvl w:ilvl="0" w:tplc="03DEC70A">
      <w:start w:val="201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37CF6"/>
    <w:multiLevelType w:val="hybridMultilevel"/>
    <w:tmpl w:val="A4888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3975980"/>
    <w:multiLevelType w:val="hybridMultilevel"/>
    <w:tmpl w:val="69624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BF57DA"/>
    <w:multiLevelType w:val="hybridMultilevel"/>
    <w:tmpl w:val="02329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C75FBA"/>
    <w:multiLevelType w:val="hybridMultilevel"/>
    <w:tmpl w:val="30D60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7440F"/>
    <w:multiLevelType w:val="hybridMultilevel"/>
    <w:tmpl w:val="4836C0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D8E2E2B"/>
    <w:multiLevelType w:val="hybridMultilevel"/>
    <w:tmpl w:val="B53AF98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6F9D1BBA"/>
    <w:multiLevelType w:val="multilevel"/>
    <w:tmpl w:val="A52E48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24" w:hanging="39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856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318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rFonts w:hint="default"/>
        <w:sz w:val="24"/>
      </w:rPr>
    </w:lvl>
  </w:abstractNum>
  <w:abstractNum w:abstractNumId="27">
    <w:nsid w:val="70857793"/>
    <w:multiLevelType w:val="hybridMultilevel"/>
    <w:tmpl w:val="1340E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F77A43"/>
    <w:multiLevelType w:val="hybridMultilevel"/>
    <w:tmpl w:val="0E5C2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0812CD"/>
    <w:multiLevelType w:val="hybridMultilevel"/>
    <w:tmpl w:val="CC8252E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740003F0"/>
    <w:multiLevelType w:val="multilevel"/>
    <w:tmpl w:val="711225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4E54945"/>
    <w:multiLevelType w:val="hybridMultilevel"/>
    <w:tmpl w:val="21283FC2"/>
    <w:lvl w:ilvl="0" w:tplc="044E7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0D5A45"/>
    <w:multiLevelType w:val="multilevel"/>
    <w:tmpl w:val="A850789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B426823"/>
    <w:multiLevelType w:val="multilevel"/>
    <w:tmpl w:val="A00C52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34">
    <w:nsid w:val="7CE072A9"/>
    <w:multiLevelType w:val="hybridMultilevel"/>
    <w:tmpl w:val="4AC84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B81E37"/>
    <w:multiLevelType w:val="multilevel"/>
    <w:tmpl w:val="920E9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ED21F2B"/>
    <w:multiLevelType w:val="hybridMultilevel"/>
    <w:tmpl w:val="1A1CFE66"/>
    <w:lvl w:ilvl="0" w:tplc="1C1849D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7"/>
  </w:num>
  <w:num w:numId="4">
    <w:abstractNumId w:val="19"/>
  </w:num>
  <w:num w:numId="5">
    <w:abstractNumId w:val="13"/>
  </w:num>
  <w:num w:numId="6">
    <w:abstractNumId w:val="11"/>
  </w:num>
  <w:num w:numId="7">
    <w:abstractNumId w:val="20"/>
  </w:num>
  <w:num w:numId="8">
    <w:abstractNumId w:val="27"/>
  </w:num>
  <w:num w:numId="9">
    <w:abstractNumId w:val="34"/>
  </w:num>
  <w:num w:numId="10">
    <w:abstractNumId w:val="35"/>
  </w:num>
  <w:num w:numId="11">
    <w:abstractNumId w:val="29"/>
  </w:num>
  <w:num w:numId="12">
    <w:abstractNumId w:val="2"/>
  </w:num>
  <w:num w:numId="13">
    <w:abstractNumId w:val="25"/>
  </w:num>
  <w:num w:numId="14">
    <w:abstractNumId w:val="10"/>
  </w:num>
  <w:num w:numId="15">
    <w:abstractNumId w:val="12"/>
  </w:num>
  <w:num w:numId="16">
    <w:abstractNumId w:val="4"/>
  </w:num>
  <w:num w:numId="17">
    <w:abstractNumId w:val="7"/>
  </w:num>
  <w:num w:numId="18">
    <w:abstractNumId w:val="22"/>
  </w:num>
  <w:num w:numId="19">
    <w:abstractNumId w:val="18"/>
  </w:num>
  <w:num w:numId="20">
    <w:abstractNumId w:val="5"/>
  </w:num>
  <w:num w:numId="21">
    <w:abstractNumId w:val="24"/>
  </w:num>
  <w:num w:numId="22">
    <w:abstractNumId w:val="32"/>
  </w:num>
  <w:num w:numId="23">
    <w:abstractNumId w:val="33"/>
  </w:num>
  <w:num w:numId="24">
    <w:abstractNumId w:val="3"/>
  </w:num>
  <w:num w:numId="25">
    <w:abstractNumId w:val="30"/>
  </w:num>
  <w:num w:numId="26">
    <w:abstractNumId w:val="9"/>
  </w:num>
  <w:num w:numId="27">
    <w:abstractNumId w:val="8"/>
  </w:num>
  <w:num w:numId="28">
    <w:abstractNumId w:val="23"/>
  </w:num>
  <w:num w:numId="29">
    <w:abstractNumId w:val="14"/>
  </w:num>
  <w:num w:numId="30">
    <w:abstractNumId w:val="0"/>
  </w:num>
  <w:num w:numId="31">
    <w:abstractNumId w:val="31"/>
  </w:num>
  <w:num w:numId="32">
    <w:abstractNumId w:val="16"/>
  </w:num>
  <w:num w:numId="33">
    <w:abstractNumId w:val="36"/>
  </w:num>
  <w:num w:numId="34">
    <w:abstractNumId w:val="15"/>
  </w:num>
  <w:num w:numId="35">
    <w:abstractNumId w:val="26"/>
  </w:num>
  <w:num w:numId="36">
    <w:abstractNumId w:val="6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3E1"/>
    <w:rsid w:val="00003309"/>
    <w:rsid w:val="00006C29"/>
    <w:rsid w:val="00015C1E"/>
    <w:rsid w:val="0001669E"/>
    <w:rsid w:val="00022C98"/>
    <w:rsid w:val="00053E81"/>
    <w:rsid w:val="00060E57"/>
    <w:rsid w:val="00064A64"/>
    <w:rsid w:val="000743E1"/>
    <w:rsid w:val="00081146"/>
    <w:rsid w:val="00086A7A"/>
    <w:rsid w:val="00091DBF"/>
    <w:rsid w:val="000A5F25"/>
    <w:rsid w:val="000A7631"/>
    <w:rsid w:val="000B2082"/>
    <w:rsid w:val="000B270F"/>
    <w:rsid w:val="000B4B4C"/>
    <w:rsid w:val="000D1086"/>
    <w:rsid w:val="000E2E9F"/>
    <w:rsid w:val="000E715D"/>
    <w:rsid w:val="000F2EDC"/>
    <w:rsid w:val="000F3A32"/>
    <w:rsid w:val="00107616"/>
    <w:rsid w:val="001131DD"/>
    <w:rsid w:val="00113A0D"/>
    <w:rsid w:val="00125C59"/>
    <w:rsid w:val="00135856"/>
    <w:rsid w:val="001475BB"/>
    <w:rsid w:val="001673C6"/>
    <w:rsid w:val="0017784F"/>
    <w:rsid w:val="00190815"/>
    <w:rsid w:val="00196239"/>
    <w:rsid w:val="001A3272"/>
    <w:rsid w:val="001C1BB9"/>
    <w:rsid w:val="001C7ADC"/>
    <w:rsid w:val="001D29A9"/>
    <w:rsid w:val="001E5BDA"/>
    <w:rsid w:val="00201434"/>
    <w:rsid w:val="00202E07"/>
    <w:rsid w:val="00216893"/>
    <w:rsid w:val="0022464B"/>
    <w:rsid w:val="00232EFC"/>
    <w:rsid w:val="00236A3A"/>
    <w:rsid w:val="002445BB"/>
    <w:rsid w:val="0025315B"/>
    <w:rsid w:val="00264D3B"/>
    <w:rsid w:val="00265408"/>
    <w:rsid w:val="00272AC5"/>
    <w:rsid w:val="0028667A"/>
    <w:rsid w:val="002946E6"/>
    <w:rsid w:val="002A03E4"/>
    <w:rsid w:val="002A6861"/>
    <w:rsid w:val="002B5551"/>
    <w:rsid w:val="002C52D8"/>
    <w:rsid w:val="002D470B"/>
    <w:rsid w:val="002E2E44"/>
    <w:rsid w:val="002E3B86"/>
    <w:rsid w:val="002E3BEA"/>
    <w:rsid w:val="002E4502"/>
    <w:rsid w:val="002F0A19"/>
    <w:rsid w:val="002F369C"/>
    <w:rsid w:val="003177DC"/>
    <w:rsid w:val="00326A71"/>
    <w:rsid w:val="003501CE"/>
    <w:rsid w:val="00360861"/>
    <w:rsid w:val="0036731E"/>
    <w:rsid w:val="00370FAD"/>
    <w:rsid w:val="0037261B"/>
    <w:rsid w:val="00372B80"/>
    <w:rsid w:val="00375CF3"/>
    <w:rsid w:val="00380E87"/>
    <w:rsid w:val="0038462A"/>
    <w:rsid w:val="00392288"/>
    <w:rsid w:val="00397D95"/>
    <w:rsid w:val="003A4C16"/>
    <w:rsid w:val="003B2EEE"/>
    <w:rsid w:val="003B6946"/>
    <w:rsid w:val="003B7342"/>
    <w:rsid w:val="003B76B8"/>
    <w:rsid w:val="003B7D6F"/>
    <w:rsid w:val="003C0582"/>
    <w:rsid w:val="003C14E7"/>
    <w:rsid w:val="003F5700"/>
    <w:rsid w:val="003F7F5B"/>
    <w:rsid w:val="00402090"/>
    <w:rsid w:val="00406156"/>
    <w:rsid w:val="00420B90"/>
    <w:rsid w:val="00425F9E"/>
    <w:rsid w:val="0042685F"/>
    <w:rsid w:val="00442C89"/>
    <w:rsid w:val="0044539B"/>
    <w:rsid w:val="00455BC0"/>
    <w:rsid w:val="00456CF9"/>
    <w:rsid w:val="00457238"/>
    <w:rsid w:val="004961BA"/>
    <w:rsid w:val="004A6BD9"/>
    <w:rsid w:val="004B59BD"/>
    <w:rsid w:val="004C24C6"/>
    <w:rsid w:val="004C6982"/>
    <w:rsid w:val="004D2EAB"/>
    <w:rsid w:val="004E4575"/>
    <w:rsid w:val="004F0C76"/>
    <w:rsid w:val="0051533F"/>
    <w:rsid w:val="005365DD"/>
    <w:rsid w:val="005411E8"/>
    <w:rsid w:val="005458ED"/>
    <w:rsid w:val="005604CD"/>
    <w:rsid w:val="00563AF7"/>
    <w:rsid w:val="00593436"/>
    <w:rsid w:val="005A6E38"/>
    <w:rsid w:val="005B3DFB"/>
    <w:rsid w:val="005B50E3"/>
    <w:rsid w:val="005C0336"/>
    <w:rsid w:val="005C2926"/>
    <w:rsid w:val="005C74C8"/>
    <w:rsid w:val="005D0799"/>
    <w:rsid w:val="005D3C85"/>
    <w:rsid w:val="005D3EDA"/>
    <w:rsid w:val="005D55C6"/>
    <w:rsid w:val="005D6334"/>
    <w:rsid w:val="005E3D18"/>
    <w:rsid w:val="005F02B9"/>
    <w:rsid w:val="005F257E"/>
    <w:rsid w:val="005F6174"/>
    <w:rsid w:val="006144FF"/>
    <w:rsid w:val="00615D7C"/>
    <w:rsid w:val="00643793"/>
    <w:rsid w:val="006644B4"/>
    <w:rsid w:val="00677AF8"/>
    <w:rsid w:val="00682986"/>
    <w:rsid w:val="006A07F6"/>
    <w:rsid w:val="006B6AA2"/>
    <w:rsid w:val="006D2DAB"/>
    <w:rsid w:val="007029B3"/>
    <w:rsid w:val="00703E48"/>
    <w:rsid w:val="00710245"/>
    <w:rsid w:val="007115C4"/>
    <w:rsid w:val="00716F3F"/>
    <w:rsid w:val="00720961"/>
    <w:rsid w:val="0072097F"/>
    <w:rsid w:val="00756343"/>
    <w:rsid w:val="007567A8"/>
    <w:rsid w:val="007574AB"/>
    <w:rsid w:val="00770919"/>
    <w:rsid w:val="007739D7"/>
    <w:rsid w:val="007743FE"/>
    <w:rsid w:val="00776857"/>
    <w:rsid w:val="00781F5B"/>
    <w:rsid w:val="007A5A4C"/>
    <w:rsid w:val="007B226D"/>
    <w:rsid w:val="007C25EB"/>
    <w:rsid w:val="007C3640"/>
    <w:rsid w:val="007C69F9"/>
    <w:rsid w:val="007D1E78"/>
    <w:rsid w:val="007D39BD"/>
    <w:rsid w:val="007D5A7A"/>
    <w:rsid w:val="007F1042"/>
    <w:rsid w:val="007F73A7"/>
    <w:rsid w:val="0081225D"/>
    <w:rsid w:val="00820708"/>
    <w:rsid w:val="00823D53"/>
    <w:rsid w:val="0082638D"/>
    <w:rsid w:val="00833F12"/>
    <w:rsid w:val="008370FC"/>
    <w:rsid w:val="0084237D"/>
    <w:rsid w:val="00842936"/>
    <w:rsid w:val="0084520A"/>
    <w:rsid w:val="008500A0"/>
    <w:rsid w:val="0085370D"/>
    <w:rsid w:val="00864512"/>
    <w:rsid w:val="00883A19"/>
    <w:rsid w:val="008849B8"/>
    <w:rsid w:val="008A0ADE"/>
    <w:rsid w:val="008B14A5"/>
    <w:rsid w:val="008B4EC4"/>
    <w:rsid w:val="008C77B2"/>
    <w:rsid w:val="008D3B89"/>
    <w:rsid w:val="008D527F"/>
    <w:rsid w:val="008D7282"/>
    <w:rsid w:val="008D753F"/>
    <w:rsid w:val="008E1452"/>
    <w:rsid w:val="009075F6"/>
    <w:rsid w:val="00911337"/>
    <w:rsid w:val="0092022A"/>
    <w:rsid w:val="0092047C"/>
    <w:rsid w:val="0092141E"/>
    <w:rsid w:val="00925736"/>
    <w:rsid w:val="00950328"/>
    <w:rsid w:val="0095258B"/>
    <w:rsid w:val="00965961"/>
    <w:rsid w:val="00972671"/>
    <w:rsid w:val="00974512"/>
    <w:rsid w:val="00997962"/>
    <w:rsid w:val="009A4D14"/>
    <w:rsid w:val="009B1620"/>
    <w:rsid w:val="009C2A3E"/>
    <w:rsid w:val="009D534D"/>
    <w:rsid w:val="009E5453"/>
    <w:rsid w:val="009F7117"/>
    <w:rsid w:val="00A14B80"/>
    <w:rsid w:val="00A27AEA"/>
    <w:rsid w:val="00A30FAB"/>
    <w:rsid w:val="00A3754B"/>
    <w:rsid w:val="00A50D5E"/>
    <w:rsid w:val="00A54317"/>
    <w:rsid w:val="00A563AA"/>
    <w:rsid w:val="00A919B7"/>
    <w:rsid w:val="00A923A7"/>
    <w:rsid w:val="00A97448"/>
    <w:rsid w:val="00AB4B18"/>
    <w:rsid w:val="00AC06EF"/>
    <w:rsid w:val="00AC114D"/>
    <w:rsid w:val="00AD4B7E"/>
    <w:rsid w:val="00AE0C62"/>
    <w:rsid w:val="00AE3C3D"/>
    <w:rsid w:val="00B05790"/>
    <w:rsid w:val="00B0669F"/>
    <w:rsid w:val="00B12C8E"/>
    <w:rsid w:val="00B15C4F"/>
    <w:rsid w:val="00B23661"/>
    <w:rsid w:val="00B24882"/>
    <w:rsid w:val="00B5298C"/>
    <w:rsid w:val="00B53542"/>
    <w:rsid w:val="00B57AAC"/>
    <w:rsid w:val="00B62C48"/>
    <w:rsid w:val="00B73A05"/>
    <w:rsid w:val="00B747EB"/>
    <w:rsid w:val="00B81202"/>
    <w:rsid w:val="00B82CB9"/>
    <w:rsid w:val="00B82F50"/>
    <w:rsid w:val="00B87E93"/>
    <w:rsid w:val="00BA0B43"/>
    <w:rsid w:val="00BA475F"/>
    <w:rsid w:val="00BA4DDE"/>
    <w:rsid w:val="00BB12FD"/>
    <w:rsid w:val="00BC003D"/>
    <w:rsid w:val="00BC2001"/>
    <w:rsid w:val="00BD0F14"/>
    <w:rsid w:val="00BD2C96"/>
    <w:rsid w:val="00BE010C"/>
    <w:rsid w:val="00BE1D32"/>
    <w:rsid w:val="00BE38D4"/>
    <w:rsid w:val="00C0580A"/>
    <w:rsid w:val="00C071F2"/>
    <w:rsid w:val="00C21E8C"/>
    <w:rsid w:val="00C26D13"/>
    <w:rsid w:val="00C33420"/>
    <w:rsid w:val="00C46651"/>
    <w:rsid w:val="00C55E92"/>
    <w:rsid w:val="00C62E6A"/>
    <w:rsid w:val="00C64A71"/>
    <w:rsid w:val="00C7400D"/>
    <w:rsid w:val="00C80EA8"/>
    <w:rsid w:val="00C82719"/>
    <w:rsid w:val="00C9143E"/>
    <w:rsid w:val="00CA0D42"/>
    <w:rsid w:val="00CA7B3A"/>
    <w:rsid w:val="00CE49B0"/>
    <w:rsid w:val="00CE7881"/>
    <w:rsid w:val="00D00492"/>
    <w:rsid w:val="00D05246"/>
    <w:rsid w:val="00D15671"/>
    <w:rsid w:val="00D26DC4"/>
    <w:rsid w:val="00D35504"/>
    <w:rsid w:val="00D745A0"/>
    <w:rsid w:val="00DA279E"/>
    <w:rsid w:val="00DB199F"/>
    <w:rsid w:val="00DB2870"/>
    <w:rsid w:val="00DC2CD2"/>
    <w:rsid w:val="00DC31C0"/>
    <w:rsid w:val="00DC338B"/>
    <w:rsid w:val="00DC3F15"/>
    <w:rsid w:val="00DD15AD"/>
    <w:rsid w:val="00DD5D4D"/>
    <w:rsid w:val="00DE0907"/>
    <w:rsid w:val="00DE3740"/>
    <w:rsid w:val="00DE7B72"/>
    <w:rsid w:val="00E24628"/>
    <w:rsid w:val="00E310C9"/>
    <w:rsid w:val="00E355C0"/>
    <w:rsid w:val="00E368FE"/>
    <w:rsid w:val="00E42638"/>
    <w:rsid w:val="00E43032"/>
    <w:rsid w:val="00E434A7"/>
    <w:rsid w:val="00E5652A"/>
    <w:rsid w:val="00E703DD"/>
    <w:rsid w:val="00E72190"/>
    <w:rsid w:val="00E975FC"/>
    <w:rsid w:val="00EA5ECF"/>
    <w:rsid w:val="00EA7D4B"/>
    <w:rsid w:val="00EB16F1"/>
    <w:rsid w:val="00EE1512"/>
    <w:rsid w:val="00EE6215"/>
    <w:rsid w:val="00EF039A"/>
    <w:rsid w:val="00EF53DA"/>
    <w:rsid w:val="00F047F9"/>
    <w:rsid w:val="00F068E5"/>
    <w:rsid w:val="00F24239"/>
    <w:rsid w:val="00F30934"/>
    <w:rsid w:val="00F376A5"/>
    <w:rsid w:val="00F6357C"/>
    <w:rsid w:val="00F742E4"/>
    <w:rsid w:val="00F74821"/>
    <w:rsid w:val="00F777A4"/>
    <w:rsid w:val="00F851C5"/>
    <w:rsid w:val="00F91BC0"/>
    <w:rsid w:val="00F94F2A"/>
    <w:rsid w:val="00FA249B"/>
    <w:rsid w:val="00FA3337"/>
    <w:rsid w:val="00FB020A"/>
    <w:rsid w:val="00FB25DD"/>
    <w:rsid w:val="00FC3D9E"/>
    <w:rsid w:val="00FC745B"/>
    <w:rsid w:val="00FC753E"/>
    <w:rsid w:val="00FD7E9B"/>
    <w:rsid w:val="00FE2D95"/>
    <w:rsid w:val="00FE3067"/>
    <w:rsid w:val="00FE6BF5"/>
    <w:rsid w:val="00FF0322"/>
    <w:rsid w:val="00FF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29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29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82986"/>
  </w:style>
  <w:style w:type="paragraph" w:styleId="a6">
    <w:name w:val="footer"/>
    <w:basedOn w:val="a"/>
    <w:link w:val="a7"/>
    <w:uiPriority w:val="99"/>
    <w:rsid w:val="006829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298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82986"/>
    <w:pPr>
      <w:ind w:left="720"/>
      <w:contextualSpacing/>
    </w:pPr>
  </w:style>
  <w:style w:type="character" w:customStyle="1" w:styleId="ArialUnicodeMS105pt0pt">
    <w:name w:val="Основной текст + Arial Unicode MS;10;5 pt;Интервал 0 pt"/>
    <w:basedOn w:val="a0"/>
    <w:rsid w:val="002A03E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C3F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3F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uiPriority w:val="99"/>
    <w:rsid w:val="00EB16F1"/>
    <w:rPr>
      <w:rFonts w:ascii="Calibri" w:hAnsi="Calibri" w:cs="Calibri"/>
      <w:b/>
      <w:bCs/>
      <w:spacing w:val="-3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B16F1"/>
    <w:pPr>
      <w:widowControl w:val="0"/>
      <w:shd w:val="clear" w:color="auto" w:fill="FFFFFF"/>
      <w:spacing w:before="180" w:after="180" w:line="235" w:lineRule="exact"/>
      <w:jc w:val="center"/>
    </w:pPr>
    <w:rPr>
      <w:rFonts w:ascii="Calibri" w:eastAsiaTheme="minorHAnsi" w:hAnsi="Calibri" w:cs="Calibri"/>
      <w:b/>
      <w:bCs/>
      <w:spacing w:val="-3"/>
      <w:sz w:val="19"/>
      <w:szCs w:val="19"/>
      <w:lang w:eastAsia="en-US"/>
    </w:rPr>
  </w:style>
  <w:style w:type="paragraph" w:customStyle="1" w:styleId="2">
    <w:name w:val="Основной текст2"/>
    <w:basedOn w:val="a"/>
    <w:rsid w:val="001131DD"/>
    <w:pPr>
      <w:widowControl w:val="0"/>
      <w:shd w:val="clear" w:color="auto" w:fill="FFFFFF"/>
      <w:spacing w:after="240" w:line="0" w:lineRule="atLeast"/>
      <w:ind w:hanging="420"/>
      <w:jc w:val="center"/>
    </w:pPr>
    <w:rPr>
      <w:color w:val="000000"/>
      <w:sz w:val="26"/>
      <w:szCs w:val="26"/>
      <w:lang w:bidi="ru-RU"/>
    </w:rPr>
  </w:style>
  <w:style w:type="character" w:customStyle="1" w:styleId="highlighthighlightactive">
    <w:name w:val="highlight highlight_active"/>
    <w:basedOn w:val="a0"/>
    <w:uiPriority w:val="99"/>
    <w:rsid w:val="001131DD"/>
  </w:style>
  <w:style w:type="paragraph" w:styleId="20">
    <w:name w:val="Body Text 2"/>
    <w:basedOn w:val="a"/>
    <w:link w:val="21"/>
    <w:rsid w:val="00F6357C"/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F6357C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EE443-ADD6-425B-AE7B-F947B678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Владелец</cp:lastModifiedBy>
  <cp:revision>128</cp:revision>
  <cp:lastPrinted>2015-02-26T05:03:00Z</cp:lastPrinted>
  <dcterms:created xsi:type="dcterms:W3CDTF">2013-12-22T14:06:00Z</dcterms:created>
  <dcterms:modified xsi:type="dcterms:W3CDTF">2015-02-26T05:03:00Z</dcterms:modified>
</cp:coreProperties>
</file>