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B3" w:rsidRPr="007C7B86" w:rsidRDefault="004072B3" w:rsidP="00407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B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072B3" w:rsidRPr="0026439C" w:rsidRDefault="004072B3" w:rsidP="0040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39C">
        <w:rPr>
          <w:rFonts w:ascii="Times New Roman" w:hAnsi="Times New Roman" w:cs="Times New Roman"/>
          <w:sz w:val="28"/>
          <w:szCs w:val="28"/>
        </w:rPr>
        <w:t>заседания Совета директоров</w:t>
      </w:r>
    </w:p>
    <w:p w:rsidR="004072B3" w:rsidRPr="002A63B4" w:rsidRDefault="004072B3" w:rsidP="0040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439C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 Тюменской области</w:t>
      </w:r>
    </w:p>
    <w:p w:rsidR="002A63B4" w:rsidRPr="002A63B4" w:rsidRDefault="002A63B4" w:rsidP="0040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5"/>
        <w:gridCol w:w="2409"/>
      </w:tblGrid>
      <w:tr w:rsidR="004072B3" w:rsidRPr="0026439C" w:rsidTr="003B4611">
        <w:tc>
          <w:tcPr>
            <w:tcW w:w="7815" w:type="dxa"/>
          </w:tcPr>
          <w:p w:rsidR="004072B3" w:rsidRPr="0026439C" w:rsidRDefault="006B4B3A" w:rsidP="00407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4072B3" w:rsidRPr="0026439C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2409" w:type="dxa"/>
          </w:tcPr>
          <w:p w:rsidR="004072B3" w:rsidRPr="0026439C" w:rsidRDefault="004072B3" w:rsidP="004072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439C">
              <w:rPr>
                <w:rFonts w:ascii="Times New Roman" w:hAnsi="Times New Roman" w:cs="Times New Roman"/>
                <w:sz w:val="28"/>
                <w:szCs w:val="28"/>
              </w:rPr>
              <w:t>г. Тюмень</w:t>
            </w:r>
          </w:p>
        </w:tc>
      </w:tr>
      <w:tr w:rsidR="002A63B4" w:rsidRPr="0026439C" w:rsidTr="003B4611">
        <w:tc>
          <w:tcPr>
            <w:tcW w:w="7815" w:type="dxa"/>
          </w:tcPr>
          <w:p w:rsidR="002A63B4" w:rsidRDefault="002A63B4" w:rsidP="00407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A63B4" w:rsidRPr="0026439C" w:rsidRDefault="002A63B4" w:rsidP="004072B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88" w:rsidRPr="0026439C" w:rsidTr="003B4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15" w:type="dxa"/>
          </w:tcPr>
          <w:p w:rsidR="00AE0888" w:rsidRPr="0026439C" w:rsidRDefault="00AE0888" w:rsidP="00AE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3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</w:t>
            </w:r>
          </w:p>
        </w:tc>
        <w:tc>
          <w:tcPr>
            <w:tcW w:w="2409" w:type="dxa"/>
          </w:tcPr>
          <w:p w:rsidR="00AE0888" w:rsidRPr="0026439C" w:rsidRDefault="00AE0888" w:rsidP="00AE08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39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AE0888" w:rsidRPr="0026439C" w:rsidTr="003B4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815" w:type="dxa"/>
          </w:tcPr>
          <w:p w:rsidR="00AE0888" w:rsidRPr="0026439C" w:rsidRDefault="00AE0888" w:rsidP="00AE08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39C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Председателю Совета директоров</w:t>
            </w:r>
          </w:p>
        </w:tc>
        <w:tc>
          <w:tcPr>
            <w:tcW w:w="2409" w:type="dxa"/>
          </w:tcPr>
          <w:p w:rsidR="00AE0888" w:rsidRPr="0026439C" w:rsidRDefault="00AE0888" w:rsidP="00407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88" w:rsidRPr="0026439C" w:rsidTr="003B4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</w:trPr>
        <w:tc>
          <w:tcPr>
            <w:tcW w:w="7815" w:type="dxa"/>
          </w:tcPr>
          <w:p w:rsidR="006B4B3A" w:rsidRPr="006B4B3A" w:rsidRDefault="000B10FE" w:rsidP="006B4B3A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4B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F7BBD">
              <w:rPr>
                <w:rFonts w:ascii="Times New Roman" w:hAnsi="Times New Roman" w:cs="Times New Roman"/>
                <w:sz w:val="28"/>
                <w:szCs w:val="28"/>
              </w:rPr>
              <w:t xml:space="preserve">ключить </w:t>
            </w:r>
            <w:r w:rsidRPr="006B4B3A">
              <w:rPr>
                <w:rFonts w:ascii="Times New Roman" w:hAnsi="Times New Roman" w:cs="Times New Roman"/>
                <w:sz w:val="28"/>
                <w:szCs w:val="28"/>
              </w:rPr>
              <w:t>в состав Совета директоров профессиональных образовательных организаций Тюменской области</w:t>
            </w:r>
            <w:r w:rsidR="006B4B3A" w:rsidRPr="006B4B3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B4B3A" w:rsidRDefault="006B4B3A" w:rsidP="006B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C7B8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033D8A">
              <w:rPr>
                <w:rFonts w:ascii="Times New Roman" w:hAnsi="Times New Roman" w:cs="Times New Roman"/>
                <w:sz w:val="28"/>
                <w:szCs w:val="28"/>
              </w:rPr>
              <w:t>Иванычеву</w:t>
            </w:r>
            <w:proofErr w:type="spellEnd"/>
            <w:r w:rsidR="00033D8A">
              <w:rPr>
                <w:rFonts w:ascii="Times New Roman" w:hAnsi="Times New Roman" w:cs="Times New Roman"/>
                <w:sz w:val="28"/>
                <w:szCs w:val="28"/>
              </w:rPr>
              <w:t xml:space="preserve"> Татьяну Алексее</w:t>
            </w:r>
            <w:r w:rsidRPr="006B4B3A">
              <w:rPr>
                <w:rFonts w:ascii="Times New Roman" w:hAnsi="Times New Roman" w:cs="Times New Roman"/>
                <w:sz w:val="28"/>
                <w:szCs w:val="28"/>
              </w:rPr>
              <w:t>вну, начальника отдела программно-методического сопровождения ПО Центра непрерывного профессионального образования ПО ГАОУ ТО ДПО «ТОГИРРО»</w:t>
            </w:r>
          </w:p>
          <w:p w:rsidR="00AE0888" w:rsidRDefault="006B4B3A" w:rsidP="006B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C7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4B3A">
              <w:rPr>
                <w:rFonts w:ascii="Times New Roman" w:hAnsi="Times New Roman" w:cs="Times New Roman"/>
                <w:sz w:val="28"/>
                <w:szCs w:val="28"/>
              </w:rPr>
              <w:t>Скирда Ольгу Сергеевну, начальника отдела государственного контроля (надзора) Департамента образования и науки Тюменской области</w:t>
            </w:r>
          </w:p>
          <w:p w:rsidR="007C7B86" w:rsidRPr="006B4B3A" w:rsidRDefault="007C7B86" w:rsidP="006B4B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E0888" w:rsidRPr="0026439C" w:rsidRDefault="006B4B3A" w:rsidP="006B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D53CA4" w:rsidRPr="0026439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3CA4" w:rsidRPr="0026439C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</w:tr>
      <w:tr w:rsidR="003B4611" w:rsidRPr="0026439C" w:rsidTr="00024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5"/>
        </w:trPr>
        <w:tc>
          <w:tcPr>
            <w:tcW w:w="7815" w:type="dxa"/>
          </w:tcPr>
          <w:p w:rsidR="003B4611" w:rsidRPr="006B4B3A" w:rsidRDefault="003B4611" w:rsidP="006B4B3A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Признать работу базовых площадок при Совете директоров </w:t>
            </w:r>
            <w:r w:rsidR="0002447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профессиональных образовательных организаций Тюменской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удовлетворительной</w:t>
            </w:r>
          </w:p>
        </w:tc>
        <w:tc>
          <w:tcPr>
            <w:tcW w:w="2409" w:type="dxa"/>
          </w:tcPr>
          <w:p w:rsidR="003B4611" w:rsidRPr="003B4611" w:rsidRDefault="003B4611" w:rsidP="006B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.12.2016</w:t>
            </w:r>
          </w:p>
        </w:tc>
      </w:tr>
      <w:tr w:rsidR="003B4611" w:rsidRPr="0026439C" w:rsidTr="003B4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7815" w:type="dxa"/>
          </w:tcPr>
          <w:p w:rsidR="003B4611" w:rsidRDefault="003B4611" w:rsidP="006B4B3A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план работы Совета директоров профессиональных образовательных организаций</w:t>
            </w:r>
            <w:r w:rsidR="00024474">
              <w:rPr>
                <w:rFonts w:ascii="Times New Roman" w:hAnsi="Times New Roman" w:cs="Times New Roman"/>
                <w:sz w:val="28"/>
                <w:szCs w:val="28"/>
              </w:rPr>
              <w:t xml:space="preserve"> Тюменской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2017 год</w:t>
            </w:r>
          </w:p>
        </w:tc>
        <w:tc>
          <w:tcPr>
            <w:tcW w:w="2409" w:type="dxa"/>
          </w:tcPr>
          <w:p w:rsidR="003B4611" w:rsidRPr="003B4611" w:rsidRDefault="003B4611" w:rsidP="006B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Pr="0026439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43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B4611" w:rsidRPr="0026439C" w:rsidTr="003B4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</w:trPr>
        <w:tc>
          <w:tcPr>
            <w:tcW w:w="7815" w:type="dxa"/>
          </w:tcPr>
          <w:p w:rsidR="003B4611" w:rsidRDefault="003B4611" w:rsidP="00260BF5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план мероприятий в рамках деятельности Совета директоров  профессиональных образовательных организаций Тюменской области</w:t>
            </w:r>
            <w:r w:rsidR="00260BF5">
              <w:rPr>
                <w:rFonts w:ascii="Times New Roman" w:hAnsi="Times New Roman" w:cs="Times New Roman"/>
                <w:sz w:val="28"/>
                <w:szCs w:val="28"/>
              </w:rPr>
              <w:t xml:space="preserve"> на 2017 год</w:t>
            </w:r>
          </w:p>
        </w:tc>
        <w:tc>
          <w:tcPr>
            <w:tcW w:w="2409" w:type="dxa"/>
          </w:tcPr>
          <w:p w:rsidR="003B4611" w:rsidRDefault="003B4611" w:rsidP="006B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Pr="0026439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439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57FCA" w:rsidRPr="0026439C" w:rsidTr="003B4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</w:trPr>
        <w:tc>
          <w:tcPr>
            <w:tcW w:w="7815" w:type="dxa"/>
          </w:tcPr>
          <w:p w:rsidR="00B57FCA" w:rsidRDefault="00B57FCA" w:rsidP="00B57FCA">
            <w:pPr>
              <w:pStyle w:val="a4"/>
              <w:numPr>
                <w:ilvl w:val="1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FCA">
              <w:rPr>
                <w:rFonts w:ascii="Times New Roman" w:hAnsi="Times New Roman" w:cs="Times New Roman"/>
                <w:sz w:val="28"/>
                <w:szCs w:val="28"/>
              </w:rPr>
              <w:t>Обязать ответственных за организацию производственной практики в ПОО не реже одного раза в месяц посещать предприятия - социальные партнеры для контроля прохождения обучающимися практики и организации работы по трудоустройству выпускников</w:t>
            </w:r>
          </w:p>
        </w:tc>
        <w:tc>
          <w:tcPr>
            <w:tcW w:w="2409" w:type="dxa"/>
          </w:tcPr>
          <w:p w:rsidR="00B57FCA" w:rsidRDefault="00B57FCA" w:rsidP="006B4B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bookmarkStart w:id="0" w:name="_GoBack"/>
            <w:bookmarkEnd w:id="0"/>
          </w:p>
        </w:tc>
      </w:tr>
    </w:tbl>
    <w:p w:rsidR="004072B3" w:rsidRPr="0026439C" w:rsidRDefault="004072B3" w:rsidP="004072B3">
      <w:pPr>
        <w:spacing w:after="0"/>
        <w:rPr>
          <w:rFonts w:ascii="Times New Roman" w:hAnsi="Times New Roman" w:cs="Times New Roman"/>
        </w:rPr>
      </w:pPr>
    </w:p>
    <w:sectPr w:rsidR="004072B3" w:rsidRPr="0026439C" w:rsidSect="0026439C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7CA"/>
    <w:multiLevelType w:val="multilevel"/>
    <w:tmpl w:val="EF043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4AD1318"/>
    <w:multiLevelType w:val="multilevel"/>
    <w:tmpl w:val="631EDC1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F025388"/>
    <w:multiLevelType w:val="multilevel"/>
    <w:tmpl w:val="96DCEF8C"/>
    <w:lvl w:ilvl="0">
      <w:start w:val="2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A5C3933"/>
    <w:multiLevelType w:val="multilevel"/>
    <w:tmpl w:val="259C3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58001FB"/>
    <w:multiLevelType w:val="multilevel"/>
    <w:tmpl w:val="5B6A5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4E"/>
    <w:rsid w:val="00023673"/>
    <w:rsid w:val="00024474"/>
    <w:rsid w:val="00033D8A"/>
    <w:rsid w:val="000B10FE"/>
    <w:rsid w:val="000D2A7A"/>
    <w:rsid w:val="000F4F3B"/>
    <w:rsid w:val="00106E03"/>
    <w:rsid w:val="00127E94"/>
    <w:rsid w:val="001A7CB4"/>
    <w:rsid w:val="001C66B4"/>
    <w:rsid w:val="00260BF5"/>
    <w:rsid w:val="0026439C"/>
    <w:rsid w:val="00272474"/>
    <w:rsid w:val="002A63B4"/>
    <w:rsid w:val="002D7540"/>
    <w:rsid w:val="003001EB"/>
    <w:rsid w:val="003B4611"/>
    <w:rsid w:val="003E1B99"/>
    <w:rsid w:val="004072B3"/>
    <w:rsid w:val="004A0057"/>
    <w:rsid w:val="00560C3D"/>
    <w:rsid w:val="00585A2D"/>
    <w:rsid w:val="00612D98"/>
    <w:rsid w:val="006B4B3A"/>
    <w:rsid w:val="007B4514"/>
    <w:rsid w:val="007C7B86"/>
    <w:rsid w:val="007F7BBD"/>
    <w:rsid w:val="008863AE"/>
    <w:rsid w:val="008E2A0B"/>
    <w:rsid w:val="00907170"/>
    <w:rsid w:val="009B2F25"/>
    <w:rsid w:val="009D14B5"/>
    <w:rsid w:val="009E3F28"/>
    <w:rsid w:val="00A15214"/>
    <w:rsid w:val="00A16C8C"/>
    <w:rsid w:val="00A245C6"/>
    <w:rsid w:val="00AD194E"/>
    <w:rsid w:val="00AE0888"/>
    <w:rsid w:val="00B443A5"/>
    <w:rsid w:val="00B57FCA"/>
    <w:rsid w:val="00C771BE"/>
    <w:rsid w:val="00CC519C"/>
    <w:rsid w:val="00CD58DB"/>
    <w:rsid w:val="00CE4497"/>
    <w:rsid w:val="00D05BEE"/>
    <w:rsid w:val="00D53CA4"/>
    <w:rsid w:val="00D86F68"/>
    <w:rsid w:val="00E45899"/>
    <w:rsid w:val="00E45A40"/>
    <w:rsid w:val="00E741C2"/>
    <w:rsid w:val="00EB7060"/>
    <w:rsid w:val="00F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B3AD8-77B1-4CD4-ADBE-48E74312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8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7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207-PC</dc:creator>
  <cp:lastModifiedBy>207-PC</cp:lastModifiedBy>
  <cp:revision>13</cp:revision>
  <cp:lastPrinted>2016-12-22T06:01:00Z</cp:lastPrinted>
  <dcterms:created xsi:type="dcterms:W3CDTF">2016-10-21T04:33:00Z</dcterms:created>
  <dcterms:modified xsi:type="dcterms:W3CDTF">2016-12-27T09:09:00Z</dcterms:modified>
</cp:coreProperties>
</file>