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F2" w:rsidRPr="00403D88" w:rsidRDefault="004223F2" w:rsidP="004223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D88">
        <w:rPr>
          <w:rFonts w:ascii="Arial" w:hAnsi="Arial" w:cs="Arial"/>
          <w:b/>
          <w:sz w:val="24"/>
          <w:szCs w:val="24"/>
        </w:rPr>
        <w:t>Регламент заседания</w:t>
      </w:r>
    </w:p>
    <w:p w:rsidR="00BC4107" w:rsidRPr="00403D88" w:rsidRDefault="004223F2" w:rsidP="004223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D88">
        <w:rPr>
          <w:rFonts w:ascii="Arial" w:hAnsi="Arial" w:cs="Arial"/>
          <w:b/>
          <w:sz w:val="24"/>
          <w:szCs w:val="24"/>
        </w:rPr>
        <w:t xml:space="preserve">Совета директоров профессиональных образовательных организаций </w:t>
      </w:r>
    </w:p>
    <w:p w:rsidR="00020AB2" w:rsidRPr="00403D88" w:rsidRDefault="004223F2" w:rsidP="004223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D88">
        <w:rPr>
          <w:rFonts w:ascii="Arial" w:hAnsi="Arial" w:cs="Arial"/>
          <w:b/>
          <w:sz w:val="24"/>
          <w:szCs w:val="24"/>
        </w:rPr>
        <w:t>Тюменской области</w:t>
      </w:r>
    </w:p>
    <w:p w:rsidR="000B2C23" w:rsidRPr="00403D88" w:rsidRDefault="000B2C23" w:rsidP="004223F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23F2" w:rsidRPr="00403D88" w:rsidRDefault="004223F2" w:rsidP="00B21CE8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 w:rsidRPr="00403D88">
        <w:rPr>
          <w:rFonts w:ascii="Arial" w:hAnsi="Arial" w:cs="Arial"/>
          <w:sz w:val="24"/>
          <w:szCs w:val="24"/>
        </w:rPr>
        <w:t>ГА</w:t>
      </w:r>
      <w:r w:rsidR="006968FB" w:rsidRPr="00403D88">
        <w:rPr>
          <w:rFonts w:ascii="Arial" w:hAnsi="Arial" w:cs="Arial"/>
          <w:sz w:val="24"/>
          <w:szCs w:val="24"/>
        </w:rPr>
        <w:t xml:space="preserve">ПОУ </w:t>
      </w:r>
      <w:r w:rsidRPr="00403D88">
        <w:rPr>
          <w:rFonts w:ascii="Arial" w:hAnsi="Arial" w:cs="Arial"/>
          <w:sz w:val="24"/>
          <w:szCs w:val="24"/>
        </w:rPr>
        <w:t xml:space="preserve"> ТО «</w:t>
      </w:r>
      <w:r w:rsidR="006968FB" w:rsidRPr="00403D88">
        <w:rPr>
          <w:rFonts w:ascii="Arial" w:hAnsi="Arial" w:cs="Arial"/>
          <w:sz w:val="24"/>
          <w:szCs w:val="24"/>
        </w:rPr>
        <w:t xml:space="preserve">Тюменский </w:t>
      </w:r>
      <w:r w:rsidR="00823B6A">
        <w:rPr>
          <w:rFonts w:ascii="Arial" w:hAnsi="Arial" w:cs="Arial"/>
          <w:sz w:val="24"/>
          <w:szCs w:val="24"/>
        </w:rPr>
        <w:t>педагогический колледж</w:t>
      </w:r>
      <w:r w:rsidRPr="00403D88">
        <w:rPr>
          <w:rFonts w:ascii="Arial" w:hAnsi="Arial" w:cs="Arial"/>
          <w:sz w:val="24"/>
          <w:szCs w:val="24"/>
        </w:rPr>
        <w:t>»</w:t>
      </w:r>
      <w:r w:rsidR="001507BE" w:rsidRPr="00403D88">
        <w:rPr>
          <w:rFonts w:ascii="Arial" w:hAnsi="Arial" w:cs="Arial"/>
          <w:color w:val="FF0000"/>
          <w:sz w:val="24"/>
          <w:szCs w:val="24"/>
        </w:rPr>
        <w:t xml:space="preserve">             </w:t>
      </w:r>
      <w:r w:rsidR="00846B7A" w:rsidRPr="00403D88"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="00823B6A">
        <w:rPr>
          <w:rFonts w:ascii="Arial" w:hAnsi="Arial" w:cs="Arial"/>
          <w:color w:val="FF0000"/>
          <w:sz w:val="24"/>
          <w:szCs w:val="24"/>
        </w:rPr>
        <w:t xml:space="preserve">      </w:t>
      </w:r>
      <w:r w:rsidR="009A192B">
        <w:rPr>
          <w:rFonts w:ascii="Arial" w:hAnsi="Arial" w:cs="Arial"/>
          <w:color w:val="FF0000"/>
          <w:sz w:val="24"/>
          <w:szCs w:val="24"/>
        </w:rPr>
        <w:t xml:space="preserve">   </w:t>
      </w:r>
      <w:r w:rsidR="001507BE" w:rsidRPr="00403D88">
        <w:rPr>
          <w:rFonts w:ascii="Arial" w:hAnsi="Arial" w:cs="Arial"/>
          <w:color w:val="FF0000"/>
          <w:sz w:val="24"/>
          <w:szCs w:val="24"/>
        </w:rPr>
        <w:t xml:space="preserve"> </w:t>
      </w:r>
      <w:r w:rsidR="00D613A0">
        <w:rPr>
          <w:rFonts w:ascii="Arial" w:hAnsi="Arial" w:cs="Arial"/>
          <w:sz w:val="24"/>
          <w:szCs w:val="24"/>
        </w:rPr>
        <w:t>23</w:t>
      </w:r>
      <w:r w:rsidR="00823B6A">
        <w:rPr>
          <w:rFonts w:ascii="Arial" w:hAnsi="Arial" w:cs="Arial"/>
          <w:sz w:val="24"/>
          <w:szCs w:val="24"/>
        </w:rPr>
        <w:t xml:space="preserve"> декабря</w:t>
      </w:r>
      <w:r w:rsidR="00CB1EC5" w:rsidRPr="00403D88">
        <w:rPr>
          <w:rFonts w:ascii="Arial" w:hAnsi="Arial" w:cs="Arial"/>
          <w:sz w:val="24"/>
          <w:szCs w:val="24"/>
        </w:rPr>
        <w:t xml:space="preserve"> 2014 г.</w:t>
      </w:r>
    </w:p>
    <w:p w:rsidR="004223F2" w:rsidRPr="00403D88" w:rsidRDefault="004223F2" w:rsidP="00B21CE8">
      <w:pPr>
        <w:spacing w:after="0" w:line="240" w:lineRule="auto"/>
        <w:ind w:left="-709"/>
        <w:rPr>
          <w:rFonts w:ascii="Arial" w:hAnsi="Arial" w:cs="Arial"/>
          <w:color w:val="FF0000"/>
          <w:sz w:val="24"/>
          <w:szCs w:val="24"/>
        </w:rPr>
      </w:pPr>
      <w:r w:rsidRPr="00042515">
        <w:rPr>
          <w:rFonts w:ascii="Arial" w:hAnsi="Arial" w:cs="Arial"/>
          <w:sz w:val="24"/>
          <w:szCs w:val="24"/>
        </w:rPr>
        <w:t>г. Тюмень, ул</w:t>
      </w:r>
      <w:r w:rsidR="00B21CE8" w:rsidRPr="00042515">
        <w:rPr>
          <w:rFonts w:ascii="Arial" w:hAnsi="Arial" w:cs="Arial"/>
          <w:sz w:val="24"/>
          <w:szCs w:val="24"/>
        </w:rPr>
        <w:t xml:space="preserve">. </w:t>
      </w:r>
      <w:r w:rsidR="00042515" w:rsidRPr="00042515">
        <w:rPr>
          <w:rFonts w:ascii="Arial" w:hAnsi="Arial" w:cs="Arial"/>
          <w:sz w:val="24"/>
          <w:szCs w:val="24"/>
        </w:rPr>
        <w:t>Минская, 45</w:t>
      </w:r>
      <w:r w:rsidR="001826E1">
        <w:rPr>
          <w:rFonts w:ascii="Arial" w:hAnsi="Arial" w:cs="Arial"/>
          <w:sz w:val="24"/>
          <w:szCs w:val="24"/>
        </w:rPr>
        <w:t>, 3 этаж, 312 аудитория</w:t>
      </w:r>
      <w:r w:rsidR="00DA74A3" w:rsidRPr="00823B6A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3D88">
        <w:rPr>
          <w:rFonts w:ascii="Arial" w:hAnsi="Arial" w:cs="Arial"/>
          <w:sz w:val="24"/>
          <w:szCs w:val="24"/>
        </w:rPr>
        <w:t xml:space="preserve"> </w:t>
      </w:r>
      <w:r w:rsidR="00DA74A3">
        <w:rPr>
          <w:rFonts w:ascii="Arial" w:hAnsi="Arial" w:cs="Arial"/>
          <w:sz w:val="24"/>
          <w:szCs w:val="24"/>
        </w:rPr>
        <w:t xml:space="preserve">                                    </w:t>
      </w:r>
      <w:r w:rsidR="008F29C1">
        <w:rPr>
          <w:rFonts w:ascii="Arial" w:hAnsi="Arial" w:cs="Arial"/>
          <w:sz w:val="24"/>
          <w:szCs w:val="24"/>
        </w:rPr>
        <w:t xml:space="preserve">        </w:t>
      </w:r>
      <w:r w:rsidR="001826E1">
        <w:rPr>
          <w:rFonts w:ascii="Arial" w:hAnsi="Arial" w:cs="Arial"/>
          <w:sz w:val="24"/>
          <w:szCs w:val="24"/>
        </w:rPr>
        <w:t xml:space="preserve">  </w:t>
      </w:r>
      <w:r w:rsidR="008F29C1">
        <w:rPr>
          <w:rFonts w:ascii="Arial" w:hAnsi="Arial" w:cs="Arial"/>
          <w:sz w:val="24"/>
          <w:szCs w:val="24"/>
        </w:rPr>
        <w:t xml:space="preserve"> </w:t>
      </w:r>
      <w:r w:rsidR="001826E1" w:rsidRPr="00403D88">
        <w:rPr>
          <w:rFonts w:ascii="Arial" w:hAnsi="Arial" w:cs="Arial"/>
          <w:sz w:val="24"/>
          <w:szCs w:val="24"/>
        </w:rPr>
        <w:t xml:space="preserve">14.00 час.                                                                                                                                                                                                            </w:t>
      </w:r>
      <w:r w:rsidR="001826E1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8F29C1">
        <w:rPr>
          <w:rFonts w:ascii="Arial" w:hAnsi="Arial" w:cs="Arial"/>
          <w:sz w:val="24"/>
          <w:szCs w:val="24"/>
        </w:rPr>
        <w:t xml:space="preserve">                                       </w:t>
      </w:r>
      <w:r w:rsidR="00DA74A3">
        <w:rPr>
          <w:rFonts w:ascii="Arial" w:hAnsi="Arial" w:cs="Arial"/>
          <w:sz w:val="24"/>
          <w:szCs w:val="24"/>
        </w:rPr>
        <w:t xml:space="preserve">   </w:t>
      </w:r>
    </w:p>
    <w:p w:rsidR="000B2C23" w:rsidRPr="00403D88" w:rsidRDefault="000B2C23" w:rsidP="00CB1EC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418"/>
        <w:gridCol w:w="8753"/>
      </w:tblGrid>
      <w:tr w:rsidR="00BC4107" w:rsidTr="00CB1EC5">
        <w:tc>
          <w:tcPr>
            <w:tcW w:w="1418" w:type="dxa"/>
          </w:tcPr>
          <w:p w:rsidR="00BC4107" w:rsidRPr="00B9260E" w:rsidRDefault="003F423A" w:rsidP="00BC4107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B9260E">
              <w:rPr>
                <w:rFonts w:ascii="Arial" w:hAnsi="Arial" w:cs="Arial"/>
                <w:b/>
                <w:shd w:val="clear" w:color="auto" w:fill="FFFFFF"/>
              </w:rPr>
              <w:t>13.30-14</w:t>
            </w:r>
            <w:r w:rsidR="00BC4107" w:rsidRPr="00B9260E">
              <w:rPr>
                <w:rFonts w:ascii="Arial" w:hAnsi="Arial" w:cs="Arial"/>
                <w:b/>
                <w:shd w:val="clear" w:color="auto" w:fill="FFFFFF"/>
              </w:rPr>
              <w:t>.00</w:t>
            </w:r>
          </w:p>
        </w:tc>
        <w:tc>
          <w:tcPr>
            <w:tcW w:w="8753" w:type="dxa"/>
          </w:tcPr>
          <w:p w:rsidR="00BC4107" w:rsidRPr="00B9260E" w:rsidRDefault="00BC4107" w:rsidP="00541B30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B9260E">
              <w:rPr>
                <w:rFonts w:ascii="Arial" w:hAnsi="Arial" w:cs="Arial"/>
                <w:b/>
                <w:shd w:val="clear" w:color="auto" w:fill="FFFFFF"/>
              </w:rPr>
              <w:t>Регистрация участников заседания</w:t>
            </w:r>
          </w:p>
          <w:p w:rsidR="00BC4107" w:rsidRPr="002D2EEA" w:rsidRDefault="00BC4107" w:rsidP="00541B30">
            <w:pPr>
              <w:jc w:val="both"/>
              <w:rPr>
                <w:rFonts w:ascii="Arial" w:hAnsi="Arial" w:cs="Arial"/>
                <w:b/>
                <w:sz w:val="12"/>
                <w:szCs w:val="12"/>
                <w:shd w:val="clear" w:color="auto" w:fill="FFFFFF"/>
              </w:rPr>
            </w:pPr>
          </w:p>
        </w:tc>
      </w:tr>
      <w:tr w:rsidR="00BC4107" w:rsidTr="00CB1EC5">
        <w:tc>
          <w:tcPr>
            <w:tcW w:w="1418" w:type="dxa"/>
          </w:tcPr>
          <w:p w:rsidR="00BC4107" w:rsidRPr="00B9260E" w:rsidRDefault="003F423A" w:rsidP="00B9260E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B9260E">
              <w:rPr>
                <w:rFonts w:ascii="Arial" w:hAnsi="Arial" w:cs="Arial"/>
                <w:b/>
                <w:shd w:val="clear" w:color="auto" w:fill="FFFFFF"/>
              </w:rPr>
              <w:t>14.00-14</w:t>
            </w:r>
            <w:r w:rsidR="00BC4107" w:rsidRPr="00B9260E">
              <w:rPr>
                <w:rFonts w:ascii="Arial" w:hAnsi="Arial" w:cs="Arial"/>
                <w:b/>
                <w:shd w:val="clear" w:color="auto" w:fill="FFFFFF"/>
              </w:rPr>
              <w:t>.</w:t>
            </w:r>
            <w:r w:rsidR="008F29C1">
              <w:rPr>
                <w:rFonts w:ascii="Arial" w:hAnsi="Arial" w:cs="Arial"/>
                <w:b/>
                <w:shd w:val="clear" w:color="auto" w:fill="FFFFFF"/>
              </w:rPr>
              <w:t>05</w:t>
            </w:r>
          </w:p>
        </w:tc>
        <w:tc>
          <w:tcPr>
            <w:tcW w:w="8753" w:type="dxa"/>
          </w:tcPr>
          <w:p w:rsidR="00BC4107" w:rsidRPr="00B9260E" w:rsidRDefault="00BC4107" w:rsidP="00B9260E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B9260E">
              <w:rPr>
                <w:rFonts w:ascii="Arial" w:hAnsi="Arial" w:cs="Arial"/>
                <w:b/>
                <w:shd w:val="clear" w:color="auto" w:fill="FFFFFF"/>
              </w:rPr>
              <w:t>Открытие заседания</w:t>
            </w:r>
          </w:p>
          <w:p w:rsidR="00BC4107" w:rsidRPr="00B9260E" w:rsidRDefault="00BC4107" w:rsidP="00B9260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B9260E">
              <w:rPr>
                <w:rFonts w:ascii="Arial" w:hAnsi="Arial" w:cs="Arial"/>
                <w:shd w:val="clear" w:color="auto" w:fill="FFFFFF"/>
              </w:rPr>
              <w:t>Утверждение повестки заседания Совета директоров, организационные вопросы</w:t>
            </w:r>
          </w:p>
          <w:p w:rsidR="00B9260E" w:rsidRPr="00B9260E" w:rsidRDefault="00BC4107" w:rsidP="00B9260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B9260E">
              <w:rPr>
                <w:rFonts w:ascii="Arial" w:hAnsi="Arial" w:cs="Arial"/>
                <w:b/>
                <w:shd w:val="clear" w:color="auto" w:fill="FFFFFF"/>
              </w:rPr>
              <w:t>Шпак Тамара Е</w:t>
            </w:r>
            <w:r w:rsidR="00EF3762" w:rsidRPr="00B9260E">
              <w:rPr>
                <w:rFonts w:ascii="Arial" w:hAnsi="Arial" w:cs="Arial"/>
                <w:b/>
                <w:shd w:val="clear" w:color="auto" w:fill="FFFFFF"/>
              </w:rPr>
              <w:t xml:space="preserve">вгеньевна, </w:t>
            </w:r>
            <w:r w:rsidR="00EF3762" w:rsidRPr="00B9260E">
              <w:rPr>
                <w:rFonts w:ascii="Arial" w:hAnsi="Arial" w:cs="Arial"/>
                <w:shd w:val="clear" w:color="auto" w:fill="FFFFFF"/>
              </w:rPr>
              <w:t>председатель Совета д</w:t>
            </w:r>
            <w:r w:rsidRPr="00B9260E">
              <w:rPr>
                <w:rFonts w:ascii="Arial" w:hAnsi="Arial" w:cs="Arial"/>
                <w:shd w:val="clear" w:color="auto" w:fill="FFFFFF"/>
              </w:rPr>
              <w:t xml:space="preserve">иректоров, </w:t>
            </w:r>
            <w:r w:rsidR="00B9260E" w:rsidRPr="00B9260E">
              <w:rPr>
                <w:rFonts w:ascii="Arial" w:hAnsi="Arial" w:cs="Arial"/>
                <w:shd w:val="clear" w:color="auto" w:fill="FFFFFF"/>
              </w:rPr>
              <w:t>директор ГАПОУ ТО «Тюменский колледж водного транспорта»</w:t>
            </w:r>
          </w:p>
          <w:p w:rsidR="00BC4107" w:rsidRPr="002D2EEA" w:rsidRDefault="00BC4107" w:rsidP="00B9260E">
            <w:pPr>
              <w:jc w:val="both"/>
              <w:rPr>
                <w:rFonts w:ascii="Arial" w:hAnsi="Arial" w:cs="Arial"/>
                <w:b/>
                <w:sz w:val="12"/>
                <w:szCs w:val="12"/>
                <w:shd w:val="clear" w:color="auto" w:fill="FFFFFF"/>
              </w:rPr>
            </w:pPr>
          </w:p>
        </w:tc>
      </w:tr>
      <w:tr w:rsidR="00BC4107" w:rsidTr="00CB1EC5">
        <w:tc>
          <w:tcPr>
            <w:tcW w:w="1418" w:type="dxa"/>
          </w:tcPr>
          <w:p w:rsidR="00BC4107" w:rsidRPr="00B9260E" w:rsidRDefault="008F29C1" w:rsidP="00B9260E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14.05</w:t>
            </w:r>
            <w:r w:rsidR="003F423A" w:rsidRPr="00B9260E">
              <w:rPr>
                <w:rFonts w:ascii="Arial" w:hAnsi="Arial" w:cs="Arial"/>
                <w:b/>
                <w:shd w:val="clear" w:color="auto" w:fill="FFFFFF"/>
              </w:rPr>
              <w:t>-14</w:t>
            </w:r>
            <w:r w:rsidR="00BC4107" w:rsidRPr="00B9260E">
              <w:rPr>
                <w:rFonts w:ascii="Arial" w:hAnsi="Arial" w:cs="Arial"/>
                <w:b/>
                <w:shd w:val="clear" w:color="auto" w:fill="FFFFFF"/>
              </w:rPr>
              <w:t>.</w:t>
            </w:r>
            <w:r w:rsidR="003F423A" w:rsidRPr="00B9260E">
              <w:rPr>
                <w:rFonts w:ascii="Arial" w:hAnsi="Arial" w:cs="Arial"/>
                <w:b/>
                <w:shd w:val="clear" w:color="auto" w:fill="FFFFFF"/>
              </w:rPr>
              <w:t>20</w:t>
            </w:r>
          </w:p>
        </w:tc>
        <w:tc>
          <w:tcPr>
            <w:tcW w:w="8753" w:type="dxa"/>
          </w:tcPr>
          <w:p w:rsidR="00BC4107" w:rsidRPr="00B9260E" w:rsidRDefault="00BC4107" w:rsidP="00B9260E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B9260E">
              <w:rPr>
                <w:rFonts w:ascii="Arial" w:hAnsi="Arial" w:cs="Arial"/>
                <w:b/>
                <w:shd w:val="clear" w:color="auto" w:fill="FFFFFF"/>
              </w:rPr>
              <w:t>О выполнении решений заседания Совета директоров</w:t>
            </w:r>
            <w:r w:rsidR="008F29C1">
              <w:rPr>
                <w:rFonts w:ascii="Arial" w:hAnsi="Arial" w:cs="Arial"/>
                <w:b/>
                <w:shd w:val="clear" w:color="auto" w:fill="FFFFFF"/>
              </w:rPr>
              <w:t xml:space="preserve"> 06.10</w:t>
            </w:r>
            <w:r w:rsidR="00FF2C56" w:rsidRPr="00B9260E">
              <w:rPr>
                <w:rFonts w:ascii="Arial" w:hAnsi="Arial" w:cs="Arial"/>
                <w:b/>
                <w:shd w:val="clear" w:color="auto" w:fill="FFFFFF"/>
              </w:rPr>
              <w:t>.2014</w:t>
            </w:r>
            <w:r w:rsidRPr="00B9260E">
              <w:rPr>
                <w:rFonts w:ascii="Arial" w:hAnsi="Arial" w:cs="Arial"/>
                <w:b/>
                <w:shd w:val="clear" w:color="auto" w:fill="FFFFFF"/>
              </w:rPr>
              <w:t xml:space="preserve"> года</w:t>
            </w:r>
          </w:p>
          <w:p w:rsidR="00B9260E" w:rsidRDefault="00B9260E" w:rsidP="00B9260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B9260E">
              <w:rPr>
                <w:rFonts w:ascii="Arial" w:hAnsi="Arial" w:cs="Arial"/>
                <w:b/>
                <w:shd w:val="clear" w:color="auto" w:fill="FFFFFF"/>
              </w:rPr>
              <w:t xml:space="preserve">Шпак Тамара Евгеньевна, </w:t>
            </w:r>
            <w:r w:rsidRPr="00B9260E">
              <w:rPr>
                <w:rFonts w:ascii="Arial" w:hAnsi="Arial" w:cs="Arial"/>
                <w:shd w:val="clear" w:color="auto" w:fill="FFFFFF"/>
              </w:rPr>
              <w:t>председатель Совета директоров, директор ГАПОУ ТО «Тюменский колледж водного транспорта»</w:t>
            </w:r>
            <w:r w:rsidR="001826E1">
              <w:rPr>
                <w:rFonts w:ascii="Arial" w:hAnsi="Arial" w:cs="Arial"/>
                <w:shd w:val="clear" w:color="auto" w:fill="FFFFFF"/>
              </w:rPr>
              <w:t>,</w:t>
            </w:r>
          </w:p>
          <w:p w:rsidR="001826E1" w:rsidRPr="00B9260E" w:rsidRDefault="001826E1" w:rsidP="00B9260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1826E1">
              <w:rPr>
                <w:rFonts w:ascii="Arial" w:hAnsi="Arial" w:cs="Arial"/>
                <w:b/>
                <w:shd w:val="clear" w:color="auto" w:fill="FFFFFF"/>
              </w:rPr>
              <w:t>Агапов Владимир Николаевич</w:t>
            </w:r>
            <w:r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Pr="00B9260E">
              <w:rPr>
                <w:rFonts w:ascii="Arial" w:hAnsi="Arial" w:cs="Arial"/>
                <w:shd w:val="clear" w:color="auto" w:fill="FFFFFF"/>
              </w:rPr>
              <w:t>директор ГАПОУ ТО «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Ялуторовский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аграрный колледж</w:t>
            </w:r>
            <w:r w:rsidRPr="00B9260E">
              <w:rPr>
                <w:rFonts w:ascii="Arial" w:hAnsi="Arial" w:cs="Arial"/>
                <w:shd w:val="clear" w:color="auto" w:fill="FFFFFF"/>
              </w:rPr>
              <w:t>»</w:t>
            </w:r>
          </w:p>
          <w:p w:rsidR="00EF3762" w:rsidRPr="002D2EEA" w:rsidRDefault="00EF3762" w:rsidP="00B9260E">
            <w:pPr>
              <w:jc w:val="both"/>
              <w:rPr>
                <w:rFonts w:ascii="Arial" w:hAnsi="Arial" w:cs="Arial"/>
                <w:b/>
                <w:sz w:val="12"/>
                <w:szCs w:val="12"/>
                <w:shd w:val="clear" w:color="auto" w:fill="FFFFFF"/>
              </w:rPr>
            </w:pPr>
          </w:p>
        </w:tc>
      </w:tr>
      <w:tr w:rsidR="00BC4107" w:rsidTr="00CB1EC5">
        <w:tc>
          <w:tcPr>
            <w:tcW w:w="1418" w:type="dxa"/>
          </w:tcPr>
          <w:p w:rsidR="00BC4107" w:rsidRPr="008F29C1" w:rsidRDefault="00C8564D" w:rsidP="00BC4107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8F29C1">
              <w:rPr>
                <w:rFonts w:ascii="Arial" w:hAnsi="Arial" w:cs="Arial"/>
                <w:b/>
                <w:shd w:val="clear" w:color="auto" w:fill="FFFFFF"/>
              </w:rPr>
              <w:t>14.20</w:t>
            </w:r>
            <w:r w:rsidR="009E7E34" w:rsidRPr="008F29C1">
              <w:rPr>
                <w:rFonts w:ascii="Arial" w:hAnsi="Arial" w:cs="Arial"/>
                <w:b/>
                <w:shd w:val="clear" w:color="auto" w:fill="FFFFFF"/>
              </w:rPr>
              <w:t>-14</w:t>
            </w:r>
            <w:r w:rsidR="00E75081" w:rsidRPr="008F29C1">
              <w:rPr>
                <w:rFonts w:ascii="Arial" w:hAnsi="Arial" w:cs="Arial"/>
                <w:b/>
                <w:shd w:val="clear" w:color="auto" w:fill="FFFFFF"/>
              </w:rPr>
              <w:t>.</w:t>
            </w:r>
            <w:r w:rsidR="00403D88" w:rsidRPr="008F29C1">
              <w:rPr>
                <w:rFonts w:ascii="Arial" w:hAnsi="Arial" w:cs="Arial"/>
                <w:b/>
                <w:shd w:val="clear" w:color="auto" w:fill="FFFFFF"/>
              </w:rPr>
              <w:t>40</w:t>
            </w:r>
          </w:p>
        </w:tc>
        <w:tc>
          <w:tcPr>
            <w:tcW w:w="8753" w:type="dxa"/>
          </w:tcPr>
          <w:p w:rsidR="00823B6A" w:rsidRPr="00823B6A" w:rsidRDefault="00823B6A" w:rsidP="00823B6A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823B6A">
              <w:rPr>
                <w:rFonts w:ascii="Arial" w:hAnsi="Arial" w:cs="Arial"/>
                <w:b/>
                <w:shd w:val="clear" w:color="auto" w:fill="FFFFFF"/>
              </w:rPr>
              <w:t>Проектирование открытой информационно-образовательной  среды ПОО</w:t>
            </w:r>
          </w:p>
          <w:p w:rsidR="005B1910" w:rsidRPr="00286993" w:rsidRDefault="005B1910" w:rsidP="005B1910">
            <w:pPr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286993">
              <w:rPr>
                <w:rFonts w:ascii="Arial" w:hAnsi="Arial" w:cs="Arial"/>
                <w:u w:val="single"/>
                <w:shd w:val="clear" w:color="auto" w:fill="FFFFFF"/>
              </w:rPr>
              <w:t xml:space="preserve">Выступающие: </w:t>
            </w:r>
          </w:p>
          <w:p w:rsidR="008127B2" w:rsidRPr="00A929AF" w:rsidRDefault="008E508E" w:rsidP="009A192B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Бубнов</w:t>
            </w:r>
            <w:r w:rsidR="009A192B" w:rsidRPr="00696D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A192B" w:rsidRPr="009A192B">
              <w:rPr>
                <w:rFonts w:ascii="Arial" w:hAnsi="Arial" w:cs="Arial"/>
                <w:b/>
                <w:shd w:val="clear" w:color="auto" w:fill="FFFFFF"/>
              </w:rPr>
              <w:t>Сергей Дмитриевич</w:t>
            </w:r>
            <w:r w:rsidR="00E75081" w:rsidRPr="009A192B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C8564D" w:rsidRPr="009A192B">
              <w:rPr>
                <w:rFonts w:ascii="Arial" w:hAnsi="Arial" w:cs="Arial"/>
                <w:shd w:val="clear" w:color="auto" w:fill="FFFFFF"/>
              </w:rPr>
              <w:t>директор</w:t>
            </w:r>
            <w:r w:rsidR="00E75081" w:rsidRPr="009A192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286993" w:rsidRPr="009A192B">
              <w:rPr>
                <w:rFonts w:ascii="Arial" w:hAnsi="Arial" w:cs="Arial"/>
                <w:shd w:val="clear" w:color="auto" w:fill="FFFFFF"/>
              </w:rPr>
              <w:t xml:space="preserve">ГАПОУ ТО </w:t>
            </w:r>
            <w:r w:rsidR="00286993" w:rsidRPr="009A192B">
              <w:rPr>
                <w:rFonts w:ascii="Arial" w:hAnsi="Arial" w:cs="Arial"/>
                <w:b/>
                <w:shd w:val="clear" w:color="auto" w:fill="FFFFFF"/>
              </w:rPr>
              <w:t>«</w:t>
            </w:r>
            <w:proofErr w:type="spellStart"/>
            <w:r w:rsidR="009A192B" w:rsidRPr="00A929AF">
              <w:rPr>
                <w:rFonts w:ascii="Arial" w:hAnsi="Arial" w:cs="Arial"/>
                <w:shd w:val="clear" w:color="auto" w:fill="FFFFFF"/>
              </w:rPr>
              <w:t>Ишимский</w:t>
            </w:r>
            <w:proofErr w:type="spellEnd"/>
            <w:r w:rsidR="009A192B" w:rsidRPr="00A929AF">
              <w:rPr>
                <w:rFonts w:ascii="Arial" w:hAnsi="Arial" w:cs="Arial"/>
                <w:shd w:val="clear" w:color="auto" w:fill="FFFFFF"/>
              </w:rPr>
              <w:t xml:space="preserve"> политехнический техникум</w:t>
            </w:r>
            <w:r w:rsidR="00286993" w:rsidRPr="00A929AF">
              <w:rPr>
                <w:rFonts w:ascii="Arial" w:hAnsi="Arial" w:cs="Arial"/>
                <w:shd w:val="clear" w:color="auto" w:fill="FFFFFF"/>
              </w:rPr>
              <w:t>»</w:t>
            </w:r>
          </w:p>
          <w:p w:rsidR="00403D88" w:rsidRPr="002D2EEA" w:rsidRDefault="00403D88" w:rsidP="00823B6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4107" w:rsidTr="00CB1EC5">
        <w:tc>
          <w:tcPr>
            <w:tcW w:w="1418" w:type="dxa"/>
          </w:tcPr>
          <w:p w:rsidR="00BC4107" w:rsidRPr="008F29C1" w:rsidRDefault="00403D88" w:rsidP="00BC4107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8F29C1">
              <w:rPr>
                <w:rFonts w:ascii="Arial" w:hAnsi="Arial" w:cs="Arial"/>
                <w:b/>
                <w:shd w:val="clear" w:color="auto" w:fill="FFFFFF"/>
              </w:rPr>
              <w:t>14.40</w:t>
            </w:r>
            <w:r w:rsidR="00B21CE8" w:rsidRPr="008F29C1">
              <w:rPr>
                <w:rFonts w:ascii="Arial" w:hAnsi="Arial" w:cs="Arial"/>
                <w:b/>
                <w:shd w:val="clear" w:color="auto" w:fill="FFFFFF"/>
              </w:rPr>
              <w:t>-1</w:t>
            </w:r>
            <w:r w:rsidR="00E05F9F">
              <w:rPr>
                <w:rFonts w:ascii="Arial" w:hAnsi="Arial" w:cs="Arial"/>
                <w:b/>
                <w:shd w:val="clear" w:color="auto" w:fill="FFFFFF"/>
              </w:rPr>
              <w:t>5.1</w:t>
            </w:r>
            <w:r w:rsidRPr="008F29C1">
              <w:rPr>
                <w:rFonts w:ascii="Arial" w:hAnsi="Arial" w:cs="Arial"/>
                <w:b/>
                <w:shd w:val="clear" w:color="auto" w:fill="FFFFFF"/>
              </w:rPr>
              <w:t>0</w:t>
            </w:r>
          </w:p>
        </w:tc>
        <w:tc>
          <w:tcPr>
            <w:tcW w:w="8753" w:type="dxa"/>
          </w:tcPr>
          <w:p w:rsidR="008E508E" w:rsidRPr="008E508E" w:rsidRDefault="008E508E" w:rsidP="00541B30">
            <w:pPr>
              <w:jc w:val="both"/>
              <w:rPr>
                <w:rFonts w:ascii="Arial" w:hAnsi="Arial" w:cs="Arial"/>
                <w:b/>
                <w:u w:val="single"/>
                <w:shd w:val="clear" w:color="auto" w:fill="FFFFFF"/>
              </w:rPr>
            </w:pPr>
            <w:r w:rsidRPr="008E508E">
              <w:rPr>
                <w:rFonts w:ascii="Arial" w:hAnsi="Arial" w:cs="Arial"/>
                <w:b/>
                <w:shd w:val="clear" w:color="auto" w:fill="FFFFFF"/>
              </w:rPr>
              <w:t>Об опыте использования современных программно-технических комплексов в образовательном процессе</w:t>
            </w:r>
            <w:r w:rsidRPr="008E508E">
              <w:rPr>
                <w:rFonts w:ascii="Arial" w:hAnsi="Arial" w:cs="Arial"/>
                <w:b/>
                <w:u w:val="single"/>
                <w:shd w:val="clear" w:color="auto" w:fill="FFFFFF"/>
              </w:rPr>
              <w:t xml:space="preserve"> </w:t>
            </w:r>
          </w:p>
          <w:p w:rsidR="0043799B" w:rsidRPr="00286993" w:rsidRDefault="0007055D" w:rsidP="00541B30">
            <w:pPr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286993">
              <w:rPr>
                <w:rFonts w:ascii="Arial" w:hAnsi="Arial" w:cs="Arial"/>
                <w:u w:val="single"/>
                <w:shd w:val="clear" w:color="auto" w:fill="FFFFFF"/>
              </w:rPr>
              <w:t>Выступающие</w:t>
            </w:r>
            <w:r w:rsidR="0043799B" w:rsidRPr="00286993">
              <w:rPr>
                <w:rFonts w:ascii="Arial" w:hAnsi="Arial" w:cs="Arial"/>
                <w:u w:val="single"/>
                <w:shd w:val="clear" w:color="auto" w:fill="FFFFFF"/>
              </w:rPr>
              <w:t xml:space="preserve">: </w:t>
            </w:r>
          </w:p>
          <w:p w:rsidR="000F4A73" w:rsidRDefault="008E508E" w:rsidP="009A192B">
            <w:pPr>
              <w:widowControl w:val="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Черепанов</w:t>
            </w:r>
            <w:r w:rsidR="009A192B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="009A192B" w:rsidRPr="009A192B">
              <w:rPr>
                <w:rFonts w:ascii="Arial" w:hAnsi="Arial" w:cs="Arial"/>
                <w:b/>
                <w:shd w:val="clear" w:color="auto" w:fill="FFFFFF"/>
              </w:rPr>
              <w:t>Валерий Владимирович</w:t>
            </w:r>
            <w:r w:rsidR="000F4A73" w:rsidRPr="00286993">
              <w:rPr>
                <w:rFonts w:ascii="Arial" w:hAnsi="Arial" w:cs="Arial"/>
                <w:shd w:val="clear" w:color="auto" w:fill="FFFFFF"/>
              </w:rPr>
              <w:t>,</w:t>
            </w:r>
            <w:r w:rsidR="009A192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0F4A73" w:rsidRPr="00286993">
              <w:rPr>
                <w:rFonts w:ascii="Arial" w:hAnsi="Arial" w:cs="Arial"/>
                <w:shd w:val="clear" w:color="auto" w:fill="FFFFFF"/>
              </w:rPr>
              <w:t xml:space="preserve"> директор </w:t>
            </w:r>
            <w:r w:rsidR="00286993" w:rsidRPr="00286993">
              <w:rPr>
                <w:rFonts w:ascii="Arial" w:hAnsi="Arial" w:cs="Arial"/>
                <w:shd w:val="clear" w:color="auto" w:fill="FFFFFF"/>
              </w:rPr>
              <w:t xml:space="preserve">ГАПОУ ТО </w:t>
            </w:r>
            <w:r w:rsidR="000F4A73" w:rsidRPr="00286993">
              <w:rPr>
                <w:rFonts w:ascii="Arial" w:hAnsi="Arial" w:cs="Arial"/>
                <w:shd w:val="clear" w:color="auto" w:fill="FFFFFF"/>
              </w:rPr>
              <w:t>«</w:t>
            </w:r>
            <w:r w:rsidRPr="00403D88">
              <w:rPr>
                <w:rFonts w:ascii="Arial" w:hAnsi="Arial" w:cs="Arial"/>
                <w:sz w:val="24"/>
                <w:szCs w:val="24"/>
              </w:rPr>
              <w:t xml:space="preserve">Тюменский </w:t>
            </w:r>
            <w:r>
              <w:rPr>
                <w:rFonts w:ascii="Arial" w:hAnsi="Arial" w:cs="Arial"/>
                <w:sz w:val="24"/>
                <w:szCs w:val="24"/>
              </w:rPr>
              <w:t>педагогический колледж</w:t>
            </w:r>
            <w:r w:rsidR="000F4A73" w:rsidRPr="00286993">
              <w:rPr>
                <w:rFonts w:ascii="Arial" w:hAnsi="Arial" w:cs="Arial"/>
                <w:shd w:val="clear" w:color="auto" w:fill="FFFFFF"/>
              </w:rPr>
              <w:t>»</w:t>
            </w:r>
            <w:r w:rsidR="008F29C1">
              <w:rPr>
                <w:rFonts w:ascii="Arial" w:hAnsi="Arial" w:cs="Arial"/>
                <w:shd w:val="clear" w:color="auto" w:fill="FFFFFF"/>
              </w:rPr>
              <w:t xml:space="preserve">, </w:t>
            </w:r>
          </w:p>
          <w:p w:rsidR="007A509C" w:rsidRDefault="007A509C" w:rsidP="009A192B">
            <w:pPr>
              <w:widowControl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901A4">
              <w:rPr>
                <w:rFonts w:ascii="Arial" w:hAnsi="Arial" w:cs="Arial"/>
                <w:b/>
                <w:shd w:val="clear" w:color="auto" w:fill="FFFFFF"/>
              </w:rPr>
              <w:t xml:space="preserve">Макарова </w:t>
            </w:r>
            <w:r w:rsidR="005901A4" w:rsidRPr="005901A4">
              <w:rPr>
                <w:rFonts w:ascii="Arial" w:hAnsi="Arial" w:cs="Arial"/>
                <w:b/>
                <w:shd w:val="clear" w:color="auto" w:fill="FFFFFF"/>
              </w:rPr>
              <w:t>Марина Михайловна</w:t>
            </w:r>
            <w:r w:rsidR="005901A4">
              <w:rPr>
                <w:rFonts w:ascii="Arial" w:hAnsi="Arial" w:cs="Arial"/>
                <w:shd w:val="clear" w:color="auto" w:fill="FFFFFF"/>
              </w:rPr>
              <w:t>, директор ГАПОУ ТО «Тюменский медицинский колледж»</w:t>
            </w:r>
          </w:p>
          <w:p w:rsidR="0007055D" w:rsidRPr="002D2EEA" w:rsidRDefault="0007055D" w:rsidP="000B2C23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4107" w:rsidTr="00CB1EC5">
        <w:tc>
          <w:tcPr>
            <w:tcW w:w="1418" w:type="dxa"/>
          </w:tcPr>
          <w:p w:rsidR="00BC4107" w:rsidRPr="008F29C1" w:rsidRDefault="00E05F9F" w:rsidP="00BC4107">
            <w:p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15.1</w:t>
            </w:r>
            <w:r w:rsidR="00403D88" w:rsidRPr="008F29C1">
              <w:rPr>
                <w:rFonts w:ascii="Arial" w:hAnsi="Arial" w:cs="Arial"/>
                <w:b/>
                <w:shd w:val="clear" w:color="auto" w:fill="FFFFFF"/>
              </w:rPr>
              <w:t>0</w:t>
            </w:r>
            <w:r w:rsidR="00262301" w:rsidRPr="008F29C1">
              <w:rPr>
                <w:rFonts w:ascii="Arial" w:hAnsi="Arial" w:cs="Arial"/>
                <w:b/>
                <w:shd w:val="clear" w:color="auto" w:fill="FFFFFF"/>
              </w:rPr>
              <w:t>-15</w:t>
            </w:r>
            <w:r w:rsidR="008127B2" w:rsidRPr="008F29C1">
              <w:rPr>
                <w:rFonts w:ascii="Arial" w:hAnsi="Arial" w:cs="Arial"/>
                <w:b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shd w:val="clear" w:color="auto" w:fill="FFFFFF"/>
              </w:rPr>
              <w:t>3</w:t>
            </w:r>
            <w:r w:rsidR="008F29C1">
              <w:rPr>
                <w:rFonts w:ascii="Arial" w:hAnsi="Arial" w:cs="Arial"/>
                <w:b/>
                <w:shd w:val="clear" w:color="auto" w:fill="FFFFFF"/>
              </w:rPr>
              <w:t>0</w:t>
            </w:r>
          </w:p>
        </w:tc>
        <w:tc>
          <w:tcPr>
            <w:tcW w:w="8753" w:type="dxa"/>
          </w:tcPr>
          <w:p w:rsidR="009A192B" w:rsidRPr="00194318" w:rsidRDefault="009A192B" w:rsidP="00541B30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9A192B">
              <w:rPr>
                <w:rFonts w:ascii="Arial" w:hAnsi="Arial" w:cs="Arial"/>
                <w:b/>
                <w:shd w:val="clear" w:color="auto" w:fill="FFFFFF"/>
              </w:rPr>
              <w:t xml:space="preserve">Организация проведения процедуры общественно-профессиональной аккредитации и независимой оценки качества </w:t>
            </w:r>
            <w:r w:rsidRPr="00194318">
              <w:rPr>
                <w:rFonts w:ascii="Arial" w:hAnsi="Arial" w:cs="Arial"/>
                <w:b/>
                <w:shd w:val="clear" w:color="auto" w:fill="FFFFFF"/>
              </w:rPr>
              <w:t>образования – региональный аспект</w:t>
            </w:r>
          </w:p>
          <w:p w:rsidR="0007055D" w:rsidRPr="00286993" w:rsidRDefault="009A192B" w:rsidP="00541B30">
            <w:pPr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286993">
              <w:rPr>
                <w:rFonts w:ascii="Arial" w:hAnsi="Arial" w:cs="Arial"/>
                <w:u w:val="single"/>
                <w:shd w:val="clear" w:color="auto" w:fill="FFFFFF"/>
              </w:rPr>
              <w:t xml:space="preserve"> </w:t>
            </w:r>
            <w:r w:rsidR="0007055D" w:rsidRPr="00286993">
              <w:rPr>
                <w:rFonts w:ascii="Arial" w:hAnsi="Arial" w:cs="Arial"/>
                <w:u w:val="single"/>
                <w:shd w:val="clear" w:color="auto" w:fill="FFFFFF"/>
              </w:rPr>
              <w:t xml:space="preserve">Выступающие: </w:t>
            </w:r>
          </w:p>
          <w:p w:rsidR="0007055D" w:rsidRDefault="009A192B" w:rsidP="006968FB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Дубровина Татьяна Леонидовна</w:t>
            </w:r>
            <w:r w:rsidR="0007055D" w:rsidRPr="00286993">
              <w:rPr>
                <w:rFonts w:ascii="Arial" w:hAnsi="Arial" w:cs="Arial"/>
                <w:shd w:val="clear" w:color="auto" w:fill="FFFFFF"/>
              </w:rPr>
              <w:t>,</w:t>
            </w:r>
            <w:r w:rsidR="008127B2" w:rsidRPr="0028699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E52547">
              <w:rPr>
                <w:rFonts w:ascii="Arial" w:hAnsi="Arial" w:cs="Arial"/>
                <w:shd w:val="clear" w:color="auto" w:fill="FFFFFF"/>
              </w:rPr>
              <w:t xml:space="preserve">и. о. </w:t>
            </w:r>
            <w:r w:rsidR="0007055D" w:rsidRPr="00286993">
              <w:rPr>
                <w:rFonts w:ascii="Arial" w:hAnsi="Arial" w:cs="Arial"/>
                <w:shd w:val="clear" w:color="auto" w:fill="FFFFFF"/>
              </w:rPr>
              <w:t>директор</w:t>
            </w:r>
            <w:r w:rsidR="00E52547">
              <w:rPr>
                <w:rFonts w:ascii="Arial" w:hAnsi="Arial" w:cs="Arial"/>
                <w:shd w:val="clear" w:color="auto" w:fill="FFFFFF"/>
              </w:rPr>
              <w:t>а</w:t>
            </w:r>
            <w:r w:rsidR="0007055D" w:rsidRPr="00286993">
              <w:rPr>
                <w:rFonts w:ascii="Arial" w:hAnsi="Arial" w:cs="Arial"/>
                <w:shd w:val="clear" w:color="auto" w:fill="FFFFFF"/>
              </w:rPr>
              <w:t xml:space="preserve"> ГА</w:t>
            </w:r>
            <w:r w:rsidR="006968FB">
              <w:rPr>
                <w:rFonts w:ascii="Arial" w:hAnsi="Arial" w:cs="Arial"/>
                <w:shd w:val="clear" w:color="auto" w:fill="FFFFFF"/>
              </w:rPr>
              <w:t>ПОУ</w:t>
            </w:r>
            <w:r w:rsidR="0007055D" w:rsidRPr="00286993">
              <w:rPr>
                <w:rFonts w:ascii="Arial" w:hAnsi="Arial" w:cs="Arial"/>
                <w:shd w:val="clear" w:color="auto" w:fill="FFFFFF"/>
              </w:rPr>
              <w:t xml:space="preserve"> ТО «</w:t>
            </w:r>
            <w:r>
              <w:rPr>
                <w:rFonts w:ascii="Arial" w:eastAsia="Calibri" w:hAnsi="Arial" w:cs="Arial"/>
                <w:shd w:val="clear" w:color="auto" w:fill="FFFFFF"/>
              </w:rPr>
              <w:t>Тюменски</w:t>
            </w:r>
            <w:r w:rsidR="006968FB" w:rsidRPr="006968FB">
              <w:rPr>
                <w:rFonts w:ascii="Arial" w:eastAsia="Calibri" w:hAnsi="Arial" w:cs="Arial"/>
                <w:shd w:val="clear" w:color="auto" w:fill="FFFFFF"/>
              </w:rPr>
              <w:t>й колледж</w:t>
            </w:r>
            <w:r>
              <w:rPr>
                <w:rFonts w:ascii="Arial" w:eastAsia="Calibri" w:hAnsi="Arial" w:cs="Arial"/>
                <w:shd w:val="clear" w:color="auto" w:fill="FFFFFF"/>
              </w:rPr>
              <w:t xml:space="preserve"> транспорта</w:t>
            </w:r>
            <w:r w:rsidR="0007055D" w:rsidRPr="00286993">
              <w:rPr>
                <w:rFonts w:ascii="Arial" w:hAnsi="Arial" w:cs="Arial"/>
                <w:shd w:val="clear" w:color="auto" w:fill="FFFFFF"/>
              </w:rPr>
              <w:t>»</w:t>
            </w:r>
          </w:p>
          <w:p w:rsidR="0007055D" w:rsidRPr="002D2EEA" w:rsidRDefault="0007055D" w:rsidP="009A192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4107" w:rsidTr="00CB1EC5">
        <w:tc>
          <w:tcPr>
            <w:tcW w:w="1418" w:type="dxa"/>
          </w:tcPr>
          <w:p w:rsidR="00BC4107" w:rsidRPr="008F29C1" w:rsidRDefault="00E05F9F" w:rsidP="00BC4107">
            <w:p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15.30-15.5</w:t>
            </w:r>
            <w:r w:rsidR="005B1910" w:rsidRPr="008F29C1">
              <w:rPr>
                <w:rFonts w:ascii="Arial" w:hAnsi="Arial" w:cs="Arial"/>
                <w:b/>
                <w:shd w:val="clear" w:color="auto" w:fill="FFFFFF"/>
              </w:rPr>
              <w:t>0</w:t>
            </w:r>
          </w:p>
        </w:tc>
        <w:tc>
          <w:tcPr>
            <w:tcW w:w="8753" w:type="dxa"/>
          </w:tcPr>
          <w:p w:rsidR="00F303BF" w:rsidRPr="00286993" w:rsidRDefault="009A192B" w:rsidP="00F303BF">
            <w:pPr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9A192B">
              <w:rPr>
                <w:rFonts w:ascii="Arial" w:hAnsi="Arial" w:cs="Arial"/>
                <w:b/>
                <w:shd w:val="clear" w:color="auto" w:fill="FFFFFF"/>
              </w:rPr>
              <w:t>Основные проблемы и направления воспитательной работы в ПОО</w:t>
            </w:r>
            <w:r w:rsidRPr="00286993">
              <w:rPr>
                <w:rFonts w:ascii="Arial" w:hAnsi="Arial" w:cs="Arial"/>
                <w:u w:val="single"/>
                <w:shd w:val="clear" w:color="auto" w:fill="FFFFFF"/>
              </w:rPr>
              <w:t xml:space="preserve"> </w:t>
            </w:r>
            <w:r w:rsidR="00F303BF" w:rsidRPr="00286993">
              <w:rPr>
                <w:rFonts w:ascii="Arial" w:hAnsi="Arial" w:cs="Arial"/>
                <w:u w:val="single"/>
                <w:shd w:val="clear" w:color="auto" w:fill="FFFFFF"/>
              </w:rPr>
              <w:t xml:space="preserve">Выступающие: </w:t>
            </w:r>
          </w:p>
          <w:p w:rsidR="006968FB" w:rsidRPr="00E63D5B" w:rsidRDefault="009A192B" w:rsidP="006968FB">
            <w:pPr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 xml:space="preserve">Архипова </w:t>
            </w:r>
            <w:proofErr w:type="spellStart"/>
            <w:r>
              <w:rPr>
                <w:rFonts w:ascii="Arial" w:hAnsi="Arial" w:cs="Arial"/>
                <w:b/>
                <w:shd w:val="clear" w:color="auto" w:fill="FFFFFF"/>
              </w:rPr>
              <w:t>Таисья</w:t>
            </w:r>
            <w:proofErr w:type="spellEnd"/>
            <w:r>
              <w:rPr>
                <w:rFonts w:ascii="Arial" w:hAnsi="Arial" w:cs="Arial"/>
                <w:b/>
                <w:shd w:val="clear" w:color="auto" w:fill="FFFFFF"/>
              </w:rPr>
              <w:t xml:space="preserve"> Викторовна</w:t>
            </w:r>
            <w:r w:rsidR="006968FB">
              <w:rPr>
                <w:rFonts w:ascii="Arial" w:hAnsi="Arial" w:cs="Arial"/>
                <w:b/>
                <w:shd w:val="clear" w:color="auto" w:fill="FFFFFF"/>
              </w:rPr>
              <w:t xml:space="preserve">, </w:t>
            </w:r>
            <w:r w:rsidR="006968FB" w:rsidRPr="00E63D5B">
              <w:rPr>
                <w:rFonts w:ascii="Arial" w:eastAsia="Calibri" w:hAnsi="Arial" w:cs="Arial"/>
                <w:shd w:val="clear" w:color="auto" w:fill="FFFFFF"/>
              </w:rPr>
              <w:t>директор</w:t>
            </w:r>
            <w:r w:rsidR="00684DEC" w:rsidRPr="00E63D5B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="00E63D5B" w:rsidRPr="00E63D5B">
              <w:rPr>
                <w:rFonts w:ascii="Arial" w:eastAsia="Calibri" w:hAnsi="Arial" w:cs="Arial"/>
                <w:shd w:val="clear" w:color="auto" w:fill="FFFFFF"/>
              </w:rPr>
              <w:t>Ч</w:t>
            </w:r>
            <w:r w:rsidR="000B2C23">
              <w:rPr>
                <w:rFonts w:ascii="Arial" w:eastAsia="Calibri" w:hAnsi="Arial" w:cs="Arial"/>
                <w:shd w:val="clear" w:color="auto" w:fill="FFFFFF"/>
              </w:rPr>
              <w:t>ПОУ</w:t>
            </w:r>
            <w:r w:rsidR="00E63D5B" w:rsidRPr="00E63D5B">
              <w:rPr>
                <w:rFonts w:ascii="Arial" w:eastAsia="Calibri" w:hAnsi="Arial" w:cs="Arial"/>
                <w:shd w:val="clear" w:color="auto" w:fill="FFFFFF"/>
              </w:rPr>
              <w:t xml:space="preserve"> Тюменского областного союза потребительских обществ «Тюменский колледж экономики, управления и права»</w:t>
            </w:r>
          </w:p>
          <w:p w:rsidR="0024224C" w:rsidRPr="002D2EEA" w:rsidRDefault="0024224C" w:rsidP="006968F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C4107" w:rsidTr="00CB1EC5">
        <w:tc>
          <w:tcPr>
            <w:tcW w:w="1418" w:type="dxa"/>
          </w:tcPr>
          <w:p w:rsidR="00BC4107" w:rsidRPr="008F29C1" w:rsidRDefault="00E05F9F" w:rsidP="00BC4107">
            <w:p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15.5</w:t>
            </w:r>
            <w:r w:rsidR="005B1910" w:rsidRPr="008F29C1">
              <w:rPr>
                <w:rFonts w:ascii="Arial" w:hAnsi="Arial" w:cs="Arial"/>
                <w:b/>
                <w:shd w:val="clear" w:color="auto" w:fill="FFFFFF"/>
              </w:rPr>
              <w:t>0</w:t>
            </w:r>
            <w:r w:rsidR="008127B2" w:rsidRPr="008F29C1">
              <w:rPr>
                <w:rFonts w:ascii="Arial" w:hAnsi="Arial" w:cs="Arial"/>
                <w:b/>
                <w:shd w:val="clear" w:color="auto" w:fill="FFFFFF"/>
              </w:rPr>
              <w:t>-</w:t>
            </w:r>
            <w:r w:rsidR="002B68B4" w:rsidRPr="008F29C1">
              <w:rPr>
                <w:rFonts w:ascii="Arial" w:hAnsi="Arial" w:cs="Arial"/>
                <w:b/>
                <w:shd w:val="clear" w:color="auto" w:fill="FFFFFF"/>
              </w:rPr>
              <w:t>16.</w:t>
            </w:r>
            <w:r>
              <w:rPr>
                <w:rFonts w:ascii="Arial" w:hAnsi="Arial" w:cs="Arial"/>
                <w:b/>
                <w:shd w:val="clear" w:color="auto" w:fill="FFFFFF"/>
              </w:rPr>
              <w:t>1</w:t>
            </w:r>
            <w:r w:rsidR="00FA74B3" w:rsidRPr="008F29C1">
              <w:rPr>
                <w:rFonts w:ascii="Arial" w:hAnsi="Arial" w:cs="Arial"/>
                <w:b/>
                <w:shd w:val="clear" w:color="auto" w:fill="FFFFFF"/>
              </w:rPr>
              <w:t>0</w:t>
            </w:r>
          </w:p>
        </w:tc>
        <w:tc>
          <w:tcPr>
            <w:tcW w:w="8753" w:type="dxa"/>
          </w:tcPr>
          <w:p w:rsidR="00BC4107" w:rsidRPr="005B1039" w:rsidRDefault="009B282B" w:rsidP="00541B30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5B1039">
              <w:rPr>
                <w:rFonts w:ascii="Arial" w:hAnsi="Arial" w:cs="Arial"/>
                <w:b/>
                <w:shd w:val="clear" w:color="auto" w:fill="FFFFFF"/>
              </w:rPr>
              <w:t>Разное</w:t>
            </w:r>
            <w:r w:rsidR="006968FB" w:rsidRPr="005B1039">
              <w:rPr>
                <w:rFonts w:ascii="Arial" w:hAnsi="Arial" w:cs="Arial"/>
                <w:b/>
                <w:shd w:val="clear" w:color="auto" w:fill="FFFFFF"/>
              </w:rPr>
              <w:t>:</w:t>
            </w:r>
          </w:p>
          <w:p w:rsidR="005901A4" w:rsidRDefault="005901A4" w:rsidP="005901A4">
            <w:pPr>
              <w:pStyle w:val="3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ind w:left="317" w:hanging="317"/>
              <w:jc w:val="both"/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>Утверждение</w:t>
            </w:r>
            <w:r w:rsidRPr="005901A4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 xml:space="preserve"> формат</w:t>
            </w:r>
            <w:r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>а</w:t>
            </w:r>
            <w:r w:rsidRPr="005901A4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 xml:space="preserve"> работы</w:t>
            </w:r>
            <w:r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 xml:space="preserve"> и организационной структуры</w:t>
            </w:r>
            <w:r w:rsidRPr="005901A4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 xml:space="preserve"> Совета директоров профессиональных образовательных организаций Тюменской области на 2015 год</w:t>
            </w:r>
            <w:r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>.</w:t>
            </w:r>
          </w:p>
          <w:p w:rsidR="00C71233" w:rsidRDefault="00C71233" w:rsidP="00C71233">
            <w:pPr>
              <w:pStyle w:val="3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ind w:left="317" w:hanging="317"/>
              <w:jc w:val="both"/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 xml:space="preserve">Утверждение </w:t>
            </w:r>
            <w:proofErr w:type="gramStart"/>
            <w:r w:rsidR="009A192B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 xml:space="preserve">плана работы Совета директоров </w:t>
            </w:r>
            <w:r w:rsidRPr="00C71233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 xml:space="preserve"> </w:t>
            </w:r>
            <w:r w:rsidR="009A192B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 xml:space="preserve">профессиональных образовательных организаций </w:t>
            </w:r>
            <w:r w:rsidRPr="00C71233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>Тюменской области</w:t>
            </w:r>
            <w:proofErr w:type="gramEnd"/>
            <w:r w:rsidR="009A192B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 xml:space="preserve"> на 2015 год</w:t>
            </w:r>
            <w:r w:rsidR="007A377E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>.</w:t>
            </w:r>
          </w:p>
          <w:p w:rsidR="007A377E" w:rsidRDefault="009A192B" w:rsidP="00C71233">
            <w:pPr>
              <w:pStyle w:val="3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ind w:left="317" w:hanging="317"/>
              <w:jc w:val="both"/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>Утверждение сетевого плана-графика мероприятий Совета директоров</w:t>
            </w:r>
            <w:r w:rsidR="007A377E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 xml:space="preserve"> на 2015 год.</w:t>
            </w:r>
          </w:p>
          <w:p w:rsidR="005901A4" w:rsidRPr="00C71233" w:rsidRDefault="005901A4" w:rsidP="00C71233">
            <w:pPr>
              <w:pStyle w:val="3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ind w:left="317" w:hanging="317"/>
              <w:jc w:val="both"/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 xml:space="preserve">Утверждение кандидатур </w:t>
            </w:r>
            <w:r w:rsidR="008F00D5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>руководителей У</w:t>
            </w:r>
            <w:r w:rsidR="00D27802" w:rsidRPr="00D27802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>чебно-методических объединений по учебно-методической и социально-педагогической работе</w:t>
            </w:r>
            <w:r w:rsidR="00D27802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>.</w:t>
            </w:r>
          </w:p>
          <w:p w:rsidR="008774DA" w:rsidRPr="00D27802" w:rsidRDefault="008774DA" w:rsidP="008774DA">
            <w:pPr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27802">
              <w:rPr>
                <w:rFonts w:ascii="Arial" w:eastAsia="Calibri" w:hAnsi="Arial" w:cs="Arial"/>
                <w:shd w:val="clear" w:color="auto" w:fill="FFFFFF"/>
              </w:rPr>
              <w:t xml:space="preserve">Выступающие: </w:t>
            </w:r>
          </w:p>
          <w:p w:rsidR="006968FB" w:rsidRPr="00B21CE8" w:rsidRDefault="008774DA" w:rsidP="00541B3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86993">
              <w:rPr>
                <w:rFonts w:ascii="Arial" w:hAnsi="Arial" w:cs="Arial"/>
                <w:b/>
                <w:shd w:val="clear" w:color="auto" w:fill="FFFFFF"/>
              </w:rPr>
              <w:t>Шпак Тамара Евгеньевна</w:t>
            </w:r>
            <w:r w:rsidRPr="00286993">
              <w:rPr>
                <w:rFonts w:ascii="Arial" w:hAnsi="Arial" w:cs="Arial"/>
                <w:shd w:val="clear" w:color="auto" w:fill="FFFFFF"/>
              </w:rPr>
              <w:t>, директор ГАПОУ ТО «Тюменский колледж водного транспорта»</w:t>
            </w:r>
          </w:p>
          <w:p w:rsidR="0024224C" w:rsidRPr="002D2EEA" w:rsidRDefault="0024224C" w:rsidP="00541B3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4107" w:rsidTr="00CB1EC5">
        <w:tc>
          <w:tcPr>
            <w:tcW w:w="1418" w:type="dxa"/>
          </w:tcPr>
          <w:p w:rsidR="00BC4107" w:rsidRPr="008F29C1" w:rsidRDefault="00E05F9F" w:rsidP="00BC4107">
            <w:p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16.10-16.2</w:t>
            </w:r>
            <w:r w:rsidR="002B68B4" w:rsidRPr="008F29C1">
              <w:rPr>
                <w:rFonts w:ascii="Arial" w:hAnsi="Arial" w:cs="Arial"/>
                <w:b/>
                <w:shd w:val="clear" w:color="auto" w:fill="FFFFFF"/>
              </w:rPr>
              <w:t>0</w:t>
            </w:r>
          </w:p>
        </w:tc>
        <w:tc>
          <w:tcPr>
            <w:tcW w:w="8753" w:type="dxa"/>
          </w:tcPr>
          <w:p w:rsidR="00BC4107" w:rsidRPr="00D91BE0" w:rsidRDefault="00BC4107" w:rsidP="00541B30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D91BE0">
              <w:rPr>
                <w:rFonts w:ascii="Arial" w:hAnsi="Arial" w:cs="Arial"/>
                <w:b/>
                <w:shd w:val="clear" w:color="auto" w:fill="FFFFFF"/>
              </w:rPr>
              <w:t>Принятие решения</w:t>
            </w:r>
          </w:p>
          <w:p w:rsidR="00BC4107" w:rsidRPr="00D91BE0" w:rsidRDefault="00BC4107" w:rsidP="00541B30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D91BE0">
              <w:rPr>
                <w:rFonts w:ascii="Arial" w:hAnsi="Arial" w:cs="Arial"/>
                <w:b/>
                <w:shd w:val="clear" w:color="auto" w:fill="FFFFFF"/>
              </w:rPr>
              <w:t>Закрытие Совета</w:t>
            </w:r>
          </w:p>
          <w:p w:rsidR="00DB7C0B" w:rsidRPr="002D2EEA" w:rsidRDefault="00DB7C0B" w:rsidP="00541B3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4420A" w:rsidRDefault="0074420A" w:rsidP="0053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420A" w:rsidSect="00180D8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DEA"/>
    <w:multiLevelType w:val="hybridMultilevel"/>
    <w:tmpl w:val="E4FC1326"/>
    <w:lvl w:ilvl="0" w:tplc="7ACC8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B77E0"/>
    <w:multiLevelType w:val="hybridMultilevel"/>
    <w:tmpl w:val="D0EA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D4641"/>
    <w:multiLevelType w:val="hybridMultilevel"/>
    <w:tmpl w:val="0BE6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10F16"/>
    <w:multiLevelType w:val="hybridMultilevel"/>
    <w:tmpl w:val="1312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E3482"/>
    <w:multiLevelType w:val="hybridMultilevel"/>
    <w:tmpl w:val="0092621A"/>
    <w:lvl w:ilvl="0" w:tplc="7FD460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8230F"/>
    <w:multiLevelType w:val="hybridMultilevel"/>
    <w:tmpl w:val="A610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31380"/>
    <w:multiLevelType w:val="hybridMultilevel"/>
    <w:tmpl w:val="4BAC8044"/>
    <w:lvl w:ilvl="0" w:tplc="C9821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A6040"/>
    <w:multiLevelType w:val="hybridMultilevel"/>
    <w:tmpl w:val="CFA801FE"/>
    <w:lvl w:ilvl="0" w:tplc="58DED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F2BAD"/>
    <w:multiLevelType w:val="hybridMultilevel"/>
    <w:tmpl w:val="6B842D74"/>
    <w:lvl w:ilvl="0" w:tplc="175EB7CA">
      <w:start w:val="1"/>
      <w:numFmt w:val="decimal"/>
      <w:lvlText w:val="%1."/>
      <w:lvlJc w:val="left"/>
      <w:pPr>
        <w:ind w:left="39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977440F"/>
    <w:multiLevelType w:val="hybridMultilevel"/>
    <w:tmpl w:val="4836C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1C7229"/>
    <w:multiLevelType w:val="hybridMultilevel"/>
    <w:tmpl w:val="0BE6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3F2"/>
    <w:rsid w:val="0000274C"/>
    <w:rsid w:val="00020AB2"/>
    <w:rsid w:val="000279E0"/>
    <w:rsid w:val="00042515"/>
    <w:rsid w:val="0007055D"/>
    <w:rsid w:val="000B2C23"/>
    <w:rsid w:val="000C5DB8"/>
    <w:rsid w:val="000F4A73"/>
    <w:rsid w:val="0012519F"/>
    <w:rsid w:val="001507BE"/>
    <w:rsid w:val="00160061"/>
    <w:rsid w:val="00180D81"/>
    <w:rsid w:val="001826E1"/>
    <w:rsid w:val="00194318"/>
    <w:rsid w:val="0024224C"/>
    <w:rsid w:val="00262301"/>
    <w:rsid w:val="00286993"/>
    <w:rsid w:val="002B4B95"/>
    <w:rsid w:val="002B68B4"/>
    <w:rsid w:val="002D2EEA"/>
    <w:rsid w:val="00316DC3"/>
    <w:rsid w:val="003413AF"/>
    <w:rsid w:val="00352CDF"/>
    <w:rsid w:val="0037735D"/>
    <w:rsid w:val="00384528"/>
    <w:rsid w:val="00394403"/>
    <w:rsid w:val="003F423A"/>
    <w:rsid w:val="00403D88"/>
    <w:rsid w:val="004223F2"/>
    <w:rsid w:val="00423FD7"/>
    <w:rsid w:val="0043799B"/>
    <w:rsid w:val="004428D0"/>
    <w:rsid w:val="0045765B"/>
    <w:rsid w:val="004972E4"/>
    <w:rsid w:val="004D7D95"/>
    <w:rsid w:val="004F0A84"/>
    <w:rsid w:val="00515BBD"/>
    <w:rsid w:val="005355CB"/>
    <w:rsid w:val="00541B30"/>
    <w:rsid w:val="00545BDD"/>
    <w:rsid w:val="005901A4"/>
    <w:rsid w:val="005A3C5C"/>
    <w:rsid w:val="005A64AD"/>
    <w:rsid w:val="005B1039"/>
    <w:rsid w:val="005B1910"/>
    <w:rsid w:val="005E1A97"/>
    <w:rsid w:val="005E7394"/>
    <w:rsid w:val="00653518"/>
    <w:rsid w:val="00684DEC"/>
    <w:rsid w:val="006929F0"/>
    <w:rsid w:val="006968FB"/>
    <w:rsid w:val="006A32CF"/>
    <w:rsid w:val="006B792E"/>
    <w:rsid w:val="0074420A"/>
    <w:rsid w:val="00765E8B"/>
    <w:rsid w:val="007A377E"/>
    <w:rsid w:val="007A509C"/>
    <w:rsid w:val="008127B2"/>
    <w:rsid w:val="00823B6A"/>
    <w:rsid w:val="00834E80"/>
    <w:rsid w:val="0084049C"/>
    <w:rsid w:val="00846B7A"/>
    <w:rsid w:val="008774DA"/>
    <w:rsid w:val="008A6EC5"/>
    <w:rsid w:val="008E508E"/>
    <w:rsid w:val="008F00D5"/>
    <w:rsid w:val="008F29C1"/>
    <w:rsid w:val="009036DF"/>
    <w:rsid w:val="009211A2"/>
    <w:rsid w:val="00921E92"/>
    <w:rsid w:val="00923F39"/>
    <w:rsid w:val="00935663"/>
    <w:rsid w:val="00950526"/>
    <w:rsid w:val="00955AB8"/>
    <w:rsid w:val="009A192B"/>
    <w:rsid w:val="009B282B"/>
    <w:rsid w:val="009E7E34"/>
    <w:rsid w:val="009F6D8C"/>
    <w:rsid w:val="00A929AF"/>
    <w:rsid w:val="00AB31DC"/>
    <w:rsid w:val="00AC08D6"/>
    <w:rsid w:val="00B21CE8"/>
    <w:rsid w:val="00B9260E"/>
    <w:rsid w:val="00BB5FB6"/>
    <w:rsid w:val="00BC04F2"/>
    <w:rsid w:val="00BC4107"/>
    <w:rsid w:val="00BE7120"/>
    <w:rsid w:val="00BF1C23"/>
    <w:rsid w:val="00C07DAF"/>
    <w:rsid w:val="00C57428"/>
    <w:rsid w:val="00C71233"/>
    <w:rsid w:val="00C8564D"/>
    <w:rsid w:val="00CB1EC5"/>
    <w:rsid w:val="00CC3EB9"/>
    <w:rsid w:val="00D27802"/>
    <w:rsid w:val="00D613A0"/>
    <w:rsid w:val="00D91BE0"/>
    <w:rsid w:val="00DA74A3"/>
    <w:rsid w:val="00DB7C0B"/>
    <w:rsid w:val="00DE132C"/>
    <w:rsid w:val="00E05F9F"/>
    <w:rsid w:val="00E329E7"/>
    <w:rsid w:val="00E47E60"/>
    <w:rsid w:val="00E52547"/>
    <w:rsid w:val="00E63D5B"/>
    <w:rsid w:val="00E75081"/>
    <w:rsid w:val="00EC16D3"/>
    <w:rsid w:val="00EE660E"/>
    <w:rsid w:val="00EF3762"/>
    <w:rsid w:val="00F303BF"/>
    <w:rsid w:val="00FA74B3"/>
    <w:rsid w:val="00FB3BDD"/>
    <w:rsid w:val="00FD3DE2"/>
    <w:rsid w:val="00FD62CE"/>
    <w:rsid w:val="00FF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55D"/>
    <w:pPr>
      <w:ind w:left="720"/>
      <w:contextualSpacing/>
    </w:pPr>
  </w:style>
  <w:style w:type="character" w:customStyle="1" w:styleId="FontStyle59">
    <w:name w:val="Font Style59"/>
    <w:basedOn w:val="a0"/>
    <w:uiPriority w:val="99"/>
    <w:rsid w:val="00684DE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uiPriority w:val="99"/>
    <w:rsid w:val="00C71233"/>
    <w:rPr>
      <w:rFonts w:ascii="Calibri" w:hAnsi="Calibri" w:cs="Calibri"/>
      <w:b/>
      <w:bCs/>
      <w:spacing w:val="-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71233"/>
    <w:pPr>
      <w:widowControl w:val="0"/>
      <w:shd w:val="clear" w:color="auto" w:fill="FFFFFF"/>
      <w:spacing w:before="180" w:after="180" w:line="235" w:lineRule="exact"/>
      <w:jc w:val="center"/>
    </w:pPr>
    <w:rPr>
      <w:rFonts w:ascii="Calibri" w:hAnsi="Calibri" w:cs="Calibri"/>
      <w:b/>
      <w:bCs/>
      <w:spacing w:val="-3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DB20-8512-46EA-A7A7-76C7D559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78</cp:revision>
  <cp:lastPrinted>2014-09-17T03:18:00Z</cp:lastPrinted>
  <dcterms:created xsi:type="dcterms:W3CDTF">2013-10-14T03:25:00Z</dcterms:created>
  <dcterms:modified xsi:type="dcterms:W3CDTF">2015-02-05T05:17:00Z</dcterms:modified>
</cp:coreProperties>
</file>